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A2" w:rsidRDefault="00374CA2" w:rsidP="0033146E">
      <w:pPr>
        <w:spacing w:after="240"/>
        <w:jc w:val="center"/>
        <w:rPr>
          <w:b/>
          <w:szCs w:val="21"/>
          <w:lang w:eastAsia="en-US"/>
        </w:rPr>
      </w:pPr>
      <w:bookmarkStart w:id="0" w:name="curLocation"/>
      <w:bookmarkEnd w:id="0"/>
    </w:p>
    <w:p w:rsidR="0036412C" w:rsidRDefault="00BB12B3" w:rsidP="0036412C">
      <w:pPr>
        <w:jc w:val="center"/>
        <w:rPr>
          <w:szCs w:val="21"/>
          <w:lang w:eastAsia="en-US"/>
        </w:rPr>
      </w:pPr>
      <w:r w:rsidRPr="00BB12B3">
        <w:rPr>
          <w:b/>
          <w:szCs w:val="21"/>
          <w:lang w:eastAsia="en-US"/>
        </w:rPr>
        <w:t xml:space="preserve">SERVICE </w:t>
      </w:r>
      <w:proofErr w:type="gramStart"/>
      <w:r w:rsidRPr="00BB12B3">
        <w:rPr>
          <w:b/>
          <w:szCs w:val="21"/>
          <w:lang w:eastAsia="en-US"/>
        </w:rPr>
        <w:t>LIST</w:t>
      </w:r>
      <w:proofErr w:type="gramEnd"/>
      <w:r w:rsidR="00DD356E">
        <w:rPr>
          <w:b/>
          <w:szCs w:val="21"/>
          <w:lang w:eastAsia="en-US"/>
        </w:rPr>
        <w:br/>
      </w:r>
      <w:r w:rsidR="009C7CF0">
        <w:rPr>
          <w:szCs w:val="21"/>
          <w:lang w:eastAsia="en-US"/>
        </w:rPr>
        <w:t>(</w:t>
      </w:r>
      <w:r w:rsidR="006C742D">
        <w:rPr>
          <w:szCs w:val="21"/>
          <w:lang w:eastAsia="en-US"/>
        </w:rPr>
        <w:t xml:space="preserve">Updated </w:t>
      </w:r>
      <w:r w:rsidR="00350E16" w:rsidRPr="00C15255">
        <w:rPr>
          <w:strike/>
          <w:szCs w:val="21"/>
          <w:lang w:eastAsia="en-US"/>
        </w:rPr>
        <w:t>November</w:t>
      </w:r>
      <w:r w:rsidR="00350E16">
        <w:rPr>
          <w:szCs w:val="21"/>
          <w:lang w:eastAsia="en-US"/>
        </w:rPr>
        <w:t xml:space="preserve"> </w:t>
      </w:r>
      <w:r w:rsidR="00057832" w:rsidRPr="00CD1024">
        <w:rPr>
          <w:strike/>
          <w:szCs w:val="21"/>
          <w:lang w:eastAsia="en-US"/>
        </w:rPr>
        <w:t>23</w:t>
      </w:r>
      <w:r w:rsidR="00CD1024">
        <w:rPr>
          <w:szCs w:val="21"/>
          <w:lang w:eastAsia="en-US"/>
        </w:rPr>
        <w:t xml:space="preserve"> </w:t>
      </w:r>
      <w:r w:rsidR="00CD1024" w:rsidRPr="006031F3">
        <w:rPr>
          <w:strike/>
          <w:szCs w:val="21"/>
          <w:lang w:eastAsia="en-US"/>
        </w:rPr>
        <w:t>28</w:t>
      </w:r>
      <w:r w:rsidR="006031F3">
        <w:rPr>
          <w:szCs w:val="21"/>
          <w:lang w:eastAsia="en-US"/>
        </w:rPr>
        <w:t xml:space="preserve"> </w:t>
      </w:r>
      <w:r w:rsidR="006031F3" w:rsidRPr="00C15255">
        <w:rPr>
          <w:strike/>
          <w:szCs w:val="21"/>
          <w:lang w:eastAsia="en-US"/>
        </w:rPr>
        <w:t>30</w:t>
      </w:r>
      <w:r w:rsidR="009C7CF0">
        <w:rPr>
          <w:szCs w:val="21"/>
          <w:lang w:eastAsia="en-US"/>
        </w:rPr>
        <w:t xml:space="preserve">, </w:t>
      </w:r>
    </w:p>
    <w:p w:rsidR="009C7CF0" w:rsidRPr="009C7CF0" w:rsidRDefault="00C15255" w:rsidP="0033146E">
      <w:pPr>
        <w:spacing w:after="240"/>
        <w:jc w:val="center"/>
        <w:rPr>
          <w:szCs w:val="21"/>
          <w:lang w:eastAsia="en-US"/>
        </w:rPr>
      </w:pPr>
      <w:r>
        <w:rPr>
          <w:szCs w:val="21"/>
          <w:lang w:eastAsia="en-US"/>
        </w:rPr>
        <w:t xml:space="preserve">December </w:t>
      </w:r>
      <w:r w:rsidRPr="0036412C">
        <w:rPr>
          <w:strike/>
          <w:szCs w:val="21"/>
          <w:lang w:eastAsia="en-US"/>
        </w:rPr>
        <w:t>6</w:t>
      </w:r>
      <w:r>
        <w:rPr>
          <w:szCs w:val="21"/>
          <w:lang w:eastAsia="en-US"/>
        </w:rPr>
        <w:t>,</w:t>
      </w:r>
      <w:r w:rsidR="0036412C">
        <w:rPr>
          <w:szCs w:val="21"/>
          <w:lang w:eastAsia="en-US"/>
        </w:rPr>
        <w:t xml:space="preserve"> 7,</w:t>
      </w:r>
      <w:r>
        <w:rPr>
          <w:szCs w:val="21"/>
          <w:lang w:eastAsia="en-US"/>
        </w:rPr>
        <w:t xml:space="preserve"> </w:t>
      </w:r>
      <w:r w:rsidR="009C7CF0">
        <w:rPr>
          <w:szCs w:val="21"/>
          <w:lang w:eastAsia="en-US"/>
        </w:rPr>
        <w:t>2018)</w:t>
      </w:r>
    </w:p>
    <w:tbl>
      <w:tblPr>
        <w:tblW w:w="9545" w:type="dxa"/>
        <w:tblInd w:w="-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8195"/>
      </w:tblGrid>
      <w:tr w:rsidR="00370FC6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C6" w:rsidRPr="00C577C8" w:rsidRDefault="00370FC6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C6" w:rsidRPr="00C577C8" w:rsidRDefault="00370FC6" w:rsidP="00370FC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</w:rPr>
              <w:t>DME LIMITED PARTNERSHIP</w:t>
            </w:r>
            <w:r w:rsidR="00A54D38" w:rsidRPr="00C577C8">
              <w:rPr>
                <w:rFonts w:ascii="Times New Roman" w:hAnsi="Times New Roman"/>
              </w:rPr>
              <w:t>, DME GENERAL PARTNER INC., ATLANTIC SYSTEMS MANUFACTURING (2016) LTD., DME CANADA ACQUISITIONS INC. and DME US HOLDCO INC.</w:t>
            </w:r>
          </w:p>
          <w:p w:rsidR="00370FC6" w:rsidRPr="00C577C8" w:rsidRDefault="00A54D38" w:rsidP="00370FC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>c/o DME Limited Partnership</w:t>
            </w:r>
            <w:r w:rsidRPr="00C577C8">
              <w:rPr>
                <w:rFonts w:ascii="Times New Roman" w:hAnsi="Times New Roman"/>
                <w:b w:val="0"/>
                <w:caps w:val="0"/>
              </w:rPr>
              <w:br/>
            </w:r>
            <w:r w:rsidR="00370FC6" w:rsidRPr="00C577C8">
              <w:rPr>
                <w:rFonts w:ascii="Times New Roman" w:hAnsi="Times New Roman"/>
                <w:b w:val="0"/>
                <w:caps w:val="0"/>
              </w:rPr>
              <w:t xml:space="preserve">54 </w:t>
            </w:r>
            <w:proofErr w:type="spellStart"/>
            <w:r w:rsidR="00370FC6" w:rsidRPr="00C577C8">
              <w:rPr>
                <w:rFonts w:ascii="Times New Roman" w:hAnsi="Times New Roman"/>
                <w:b w:val="0"/>
                <w:caps w:val="0"/>
              </w:rPr>
              <w:t>Hillstrom</w:t>
            </w:r>
            <w:proofErr w:type="spellEnd"/>
            <w:r w:rsidR="00370FC6" w:rsidRPr="00C577C8">
              <w:rPr>
                <w:rFonts w:ascii="Times New Roman" w:hAnsi="Times New Roman"/>
                <w:b w:val="0"/>
                <w:caps w:val="0"/>
              </w:rPr>
              <w:t xml:space="preserve"> Avenue</w:t>
            </w:r>
          </w:p>
          <w:p w:rsidR="00370FC6" w:rsidRPr="00C577C8" w:rsidRDefault="00370FC6" w:rsidP="00370FC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>Charlottetown, PE C1E 2C6</w:t>
            </w:r>
          </w:p>
          <w:p w:rsidR="00370FC6" w:rsidRPr="00C577C8" w:rsidRDefault="00370FC6" w:rsidP="00370FC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370FC6" w:rsidRPr="00C577C8" w:rsidRDefault="00370FC6" w:rsidP="00370FC6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C577C8">
              <w:rPr>
                <w:rFonts w:ascii="Times New Roman" w:hAnsi="Times New Roman"/>
                <w:caps w:val="0"/>
              </w:rPr>
              <w:t xml:space="preserve">Harry </w:t>
            </w:r>
            <w:proofErr w:type="spellStart"/>
            <w:r w:rsidRPr="00C577C8">
              <w:rPr>
                <w:rFonts w:ascii="Times New Roman" w:hAnsi="Times New Roman"/>
                <w:caps w:val="0"/>
              </w:rPr>
              <w:t>Yanowitz</w:t>
            </w:r>
            <w:proofErr w:type="spellEnd"/>
          </w:p>
          <w:p w:rsidR="00370FC6" w:rsidRPr="00C577C8" w:rsidRDefault="00370FC6" w:rsidP="00370FC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>Tel:</w:t>
            </w:r>
            <w:r w:rsidR="004248A6" w:rsidRPr="00C577C8">
              <w:rPr>
                <w:rFonts w:ascii="Times New Roman" w:hAnsi="Times New Roman"/>
                <w:b w:val="0"/>
                <w:caps w:val="0"/>
              </w:rPr>
              <w:t xml:space="preserve"> 902-628-6900 </w:t>
            </w:r>
          </w:p>
          <w:p w:rsidR="00370FC6" w:rsidRPr="00C577C8" w:rsidRDefault="00370FC6" w:rsidP="00370FC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 xml:space="preserve">Email: </w:t>
            </w:r>
            <w:hyperlink r:id="rId6" w:history="1">
              <w:r w:rsidRPr="00C577C8">
                <w:rPr>
                  <w:rStyle w:val="Hyperlink"/>
                  <w:rFonts w:ascii="Times New Roman" w:hAnsi="Times New Roman"/>
                  <w:b w:val="0"/>
                  <w:caps w:val="0"/>
                  <w:color w:val="auto"/>
                </w:rPr>
                <w:t>YanowitzH@dme.ca</w:t>
              </w:r>
            </w:hyperlink>
            <w:r w:rsidRPr="00C577C8">
              <w:rPr>
                <w:rFonts w:ascii="Times New Roman" w:hAnsi="Times New Roman"/>
                <w:b w:val="0"/>
                <w:caps w:val="0"/>
              </w:rPr>
              <w:t xml:space="preserve"> </w:t>
            </w:r>
          </w:p>
          <w:p w:rsidR="00370FC6" w:rsidRPr="00C577C8" w:rsidRDefault="00370FC6" w:rsidP="00370FC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4248A6" w:rsidRPr="00C577C8" w:rsidRDefault="004248A6" w:rsidP="004248A6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C577C8">
              <w:rPr>
                <w:rFonts w:ascii="Times New Roman" w:hAnsi="Times New Roman"/>
                <w:caps w:val="0"/>
              </w:rPr>
              <w:t>David Green</w:t>
            </w:r>
          </w:p>
          <w:p w:rsidR="004248A6" w:rsidRPr="00C577C8" w:rsidRDefault="004248A6" w:rsidP="004248A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>Tel: 902-628-6900 Ext. 227</w:t>
            </w:r>
          </w:p>
          <w:p w:rsidR="004248A6" w:rsidRPr="00C577C8" w:rsidRDefault="004248A6" w:rsidP="004248A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 xml:space="preserve">Email: </w:t>
            </w:r>
            <w:hyperlink r:id="rId7" w:history="1">
              <w:r w:rsidRPr="00C577C8">
                <w:rPr>
                  <w:rStyle w:val="Hyperlink"/>
                  <w:rFonts w:ascii="Times New Roman" w:hAnsi="Times New Roman"/>
                  <w:b w:val="0"/>
                  <w:caps w:val="0"/>
                  <w:color w:val="auto"/>
                </w:rPr>
                <w:t>GreenD@dme.ca</w:t>
              </w:r>
            </w:hyperlink>
            <w:r w:rsidRPr="00C577C8">
              <w:rPr>
                <w:rFonts w:ascii="Times New Roman" w:hAnsi="Times New Roman"/>
                <w:b w:val="0"/>
                <w:caps w:val="0"/>
              </w:rPr>
              <w:t xml:space="preserve"> </w:t>
            </w:r>
          </w:p>
          <w:p w:rsidR="004248A6" w:rsidRPr="00C577C8" w:rsidRDefault="004248A6" w:rsidP="004248A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4248A6" w:rsidRPr="00C577C8" w:rsidRDefault="004248A6" w:rsidP="004248A6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C577C8">
              <w:rPr>
                <w:rFonts w:ascii="Times New Roman" w:hAnsi="Times New Roman"/>
                <w:caps w:val="0"/>
              </w:rPr>
              <w:t xml:space="preserve">Peter </w:t>
            </w:r>
            <w:proofErr w:type="spellStart"/>
            <w:r w:rsidRPr="00C577C8">
              <w:rPr>
                <w:rFonts w:ascii="Times New Roman" w:hAnsi="Times New Roman"/>
                <w:caps w:val="0"/>
              </w:rPr>
              <w:t>Toombs</w:t>
            </w:r>
            <w:proofErr w:type="spellEnd"/>
          </w:p>
          <w:p w:rsidR="004248A6" w:rsidRPr="00C577C8" w:rsidRDefault="004248A6" w:rsidP="004248A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>Tel: 902-628-6900 Ext. 223</w:t>
            </w:r>
          </w:p>
          <w:p w:rsidR="004248A6" w:rsidRPr="00C577C8" w:rsidRDefault="004248A6" w:rsidP="004248A6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 xml:space="preserve">Email: </w:t>
            </w:r>
            <w:hyperlink r:id="rId8" w:history="1">
              <w:r w:rsidRPr="00C577C8">
                <w:rPr>
                  <w:rStyle w:val="Hyperlink"/>
                  <w:rFonts w:ascii="Times New Roman" w:hAnsi="Times New Roman"/>
                  <w:b w:val="0"/>
                  <w:caps w:val="0"/>
                  <w:color w:val="auto"/>
                </w:rPr>
                <w:t>ToombsP@dme.ca</w:t>
              </w:r>
            </w:hyperlink>
            <w:r w:rsidRPr="00C577C8">
              <w:rPr>
                <w:rFonts w:ascii="Times New Roman" w:hAnsi="Times New Roman"/>
                <w:b w:val="0"/>
                <w:caps w:val="0"/>
              </w:rPr>
              <w:t xml:space="preserve"> </w:t>
            </w:r>
          </w:p>
          <w:p w:rsidR="00370FC6" w:rsidRPr="00C577C8" w:rsidRDefault="00370FC6" w:rsidP="00057832">
            <w:pPr>
              <w:pStyle w:val="ACLBackPageFirmName"/>
              <w:rPr>
                <w:rFonts w:ascii="Times New Roman" w:hAnsi="Times New Roman"/>
              </w:rPr>
            </w:pPr>
          </w:p>
        </w:tc>
      </w:tr>
      <w:tr w:rsidR="008D5F49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49" w:rsidRPr="00C577C8" w:rsidRDefault="008D5F49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49" w:rsidRPr="00C577C8" w:rsidRDefault="00F5189B" w:rsidP="00BB12B3">
            <w:pPr>
              <w:rPr>
                <w:b/>
                <w:bCs/>
                <w:caps/>
                <w:lang w:eastAsia="en-US"/>
              </w:rPr>
            </w:pPr>
            <w:r w:rsidRPr="00C577C8">
              <w:rPr>
                <w:b/>
                <w:bCs/>
                <w:caps/>
                <w:lang w:eastAsia="en-US"/>
              </w:rPr>
              <w:t>Alvarez &amp; Marsal Canada Inc.</w:t>
            </w:r>
          </w:p>
          <w:p w:rsidR="008D5F49" w:rsidRPr="00C577C8" w:rsidRDefault="008D5F49" w:rsidP="008D5F49">
            <w:pPr>
              <w:rPr>
                <w:snapToGrid w:val="0"/>
                <w:lang w:val="en-US" w:eastAsia="en-US"/>
              </w:rPr>
            </w:pPr>
            <w:r w:rsidRPr="00C577C8">
              <w:rPr>
                <w:snapToGrid w:val="0"/>
                <w:lang w:val="en-US" w:eastAsia="en-US"/>
              </w:rPr>
              <w:t>Royal Bank Plaza, South Tower</w:t>
            </w:r>
          </w:p>
          <w:p w:rsidR="008D5F49" w:rsidRPr="00C577C8" w:rsidRDefault="008D5F49" w:rsidP="008D5F49">
            <w:pPr>
              <w:rPr>
                <w:snapToGrid w:val="0"/>
                <w:lang w:val="en-US" w:eastAsia="en-US"/>
              </w:rPr>
            </w:pPr>
            <w:r w:rsidRPr="00C577C8">
              <w:rPr>
                <w:snapToGrid w:val="0"/>
                <w:lang w:val="en-US" w:eastAsia="en-US"/>
              </w:rPr>
              <w:t>200 Bay Street, Suite 2900</w:t>
            </w:r>
          </w:p>
          <w:p w:rsidR="008D5F49" w:rsidRPr="00C577C8" w:rsidRDefault="008D5F49" w:rsidP="008D5F49">
            <w:pPr>
              <w:rPr>
                <w:snapToGrid w:val="0"/>
                <w:lang w:val="en-US" w:eastAsia="en-US"/>
              </w:rPr>
            </w:pPr>
            <w:r w:rsidRPr="00C577C8">
              <w:rPr>
                <w:snapToGrid w:val="0"/>
                <w:lang w:val="en-US" w:eastAsia="en-US"/>
              </w:rPr>
              <w:t>Toronto, ON  M5J 2J1</w:t>
            </w:r>
          </w:p>
          <w:p w:rsidR="008D5F49" w:rsidRPr="00C577C8" w:rsidRDefault="008D5F49" w:rsidP="00BB12B3">
            <w:pPr>
              <w:rPr>
                <w:b/>
                <w:bCs/>
                <w:caps/>
                <w:lang w:eastAsia="en-US"/>
              </w:rPr>
            </w:pPr>
          </w:p>
          <w:p w:rsidR="008D5F49" w:rsidRPr="00C577C8" w:rsidRDefault="00057832" w:rsidP="00BB12B3">
            <w:pPr>
              <w:rPr>
                <w:b/>
                <w:snapToGrid w:val="0"/>
                <w:lang w:val="en-US" w:eastAsia="en-US"/>
              </w:rPr>
            </w:pPr>
            <w:r w:rsidRPr="00C577C8">
              <w:rPr>
                <w:b/>
                <w:snapToGrid w:val="0"/>
                <w:lang w:val="en-US" w:eastAsia="en-US"/>
              </w:rPr>
              <w:t>Al Hutchens</w:t>
            </w:r>
          </w:p>
          <w:p w:rsidR="008D5F49" w:rsidRPr="00C577C8" w:rsidRDefault="008D5F49" w:rsidP="00762266">
            <w:pPr>
              <w:spacing w:after="240"/>
              <w:rPr>
                <w:snapToGrid w:val="0"/>
                <w:lang w:val="en-US" w:eastAsia="en-US"/>
              </w:rPr>
            </w:pPr>
            <w:r w:rsidRPr="00C577C8">
              <w:rPr>
                <w:snapToGrid w:val="0"/>
                <w:lang w:val="en-US" w:eastAsia="en-US"/>
              </w:rPr>
              <w:t xml:space="preserve">Email: </w:t>
            </w:r>
            <w:hyperlink r:id="rId9" w:history="1">
              <w:r w:rsidR="00057832" w:rsidRPr="00C577C8">
                <w:rPr>
                  <w:rStyle w:val="Hyperlink"/>
                  <w:color w:val="auto"/>
                </w:rPr>
                <w:t>ahutchens@alvarezandmarsal.com</w:t>
              </w:r>
            </w:hyperlink>
            <w:r w:rsidR="00057832" w:rsidRPr="00C577C8">
              <w:t xml:space="preserve"> </w:t>
            </w:r>
          </w:p>
          <w:p w:rsidR="008D5F49" w:rsidRPr="00C577C8" w:rsidRDefault="00057832" w:rsidP="00BB12B3">
            <w:pPr>
              <w:rPr>
                <w:b/>
                <w:snapToGrid w:val="0"/>
                <w:lang w:val="en-US" w:eastAsia="en-US"/>
              </w:rPr>
            </w:pPr>
            <w:r w:rsidRPr="00C577C8">
              <w:rPr>
                <w:b/>
                <w:snapToGrid w:val="0"/>
                <w:lang w:val="en-US" w:eastAsia="en-US"/>
              </w:rPr>
              <w:t>Joshua Nevsky</w:t>
            </w:r>
          </w:p>
          <w:p w:rsidR="00DD356E" w:rsidRDefault="008D5F49" w:rsidP="00BB12B3">
            <w:r w:rsidRPr="00C577C8">
              <w:rPr>
                <w:snapToGrid w:val="0"/>
                <w:lang w:val="en-US" w:eastAsia="en-US"/>
              </w:rPr>
              <w:t xml:space="preserve">Email: </w:t>
            </w:r>
            <w:hyperlink r:id="rId10" w:history="1">
              <w:r w:rsidR="00057832" w:rsidRPr="00C577C8">
                <w:rPr>
                  <w:rStyle w:val="Hyperlink"/>
                  <w:color w:val="auto"/>
                </w:rPr>
                <w:t>jnevsky@alvarezandmarsal.com</w:t>
              </w:r>
            </w:hyperlink>
            <w:r w:rsidR="00057832" w:rsidRPr="00C577C8">
              <w:t xml:space="preserve"> </w:t>
            </w:r>
          </w:p>
          <w:p w:rsidR="005A6D5A" w:rsidRDefault="005A6D5A" w:rsidP="00BB12B3"/>
          <w:p w:rsidR="005A6D5A" w:rsidRPr="005A6D5A" w:rsidRDefault="005A6D5A" w:rsidP="005A6D5A">
            <w:pPr>
              <w:rPr>
                <w:b/>
                <w:snapToGrid w:val="0"/>
                <w:lang w:val="en-US" w:eastAsia="en-US"/>
              </w:rPr>
            </w:pPr>
            <w:r w:rsidRPr="005A6D5A">
              <w:rPr>
                <w:b/>
                <w:snapToGrid w:val="0"/>
                <w:lang w:val="en-US" w:eastAsia="en-US"/>
              </w:rPr>
              <w:t>Anthony Tillman</w:t>
            </w:r>
          </w:p>
          <w:p w:rsidR="005A6D5A" w:rsidRPr="00C577C8" w:rsidRDefault="005A6D5A" w:rsidP="005A6D5A">
            <w:pPr>
              <w:rPr>
                <w:snapToGrid w:val="0"/>
                <w:lang w:val="en-US" w:eastAsia="en-US"/>
              </w:rPr>
            </w:pPr>
            <w:r w:rsidRPr="005A6D5A">
              <w:rPr>
                <w:snapToGrid w:val="0"/>
                <w:lang w:val="en-US" w:eastAsia="en-US"/>
              </w:rPr>
              <w:t xml:space="preserve">Email: </w:t>
            </w:r>
            <w:r w:rsidRPr="005A6D5A">
              <w:rPr>
                <w:snapToGrid w:val="0"/>
                <w:lang w:eastAsia="en-US"/>
              </w:rPr>
              <w:t>atillman@alvarezandmarsal.com</w:t>
            </w:r>
          </w:p>
          <w:p w:rsidR="00DD356E" w:rsidRPr="00C577C8" w:rsidRDefault="00DD356E" w:rsidP="00BB12B3">
            <w:pPr>
              <w:rPr>
                <w:snapToGrid w:val="0"/>
                <w:lang w:val="en-US" w:eastAsia="en-US"/>
              </w:rPr>
            </w:pPr>
          </w:p>
          <w:p w:rsidR="00DD356E" w:rsidRPr="00C577C8" w:rsidRDefault="00057832" w:rsidP="00BB12B3">
            <w:pPr>
              <w:rPr>
                <w:i/>
                <w:snapToGrid w:val="0"/>
                <w:lang w:val="en-US" w:eastAsia="en-US"/>
              </w:rPr>
            </w:pPr>
            <w:r w:rsidRPr="00C577C8">
              <w:rPr>
                <w:i/>
                <w:snapToGrid w:val="0"/>
                <w:lang w:val="en-US" w:eastAsia="en-US"/>
              </w:rPr>
              <w:t xml:space="preserve">The </w:t>
            </w:r>
            <w:r w:rsidR="00DD356E" w:rsidRPr="00C577C8">
              <w:rPr>
                <w:i/>
                <w:snapToGrid w:val="0"/>
                <w:lang w:val="en-US" w:eastAsia="en-US"/>
              </w:rPr>
              <w:t xml:space="preserve">Court-appointed Receiver </w:t>
            </w:r>
          </w:p>
          <w:p w:rsidR="00DD356E" w:rsidRPr="00C577C8" w:rsidRDefault="00DD356E" w:rsidP="00BB12B3">
            <w:pPr>
              <w:rPr>
                <w:bCs/>
                <w:caps/>
                <w:lang w:eastAsia="en-US"/>
              </w:rPr>
            </w:pPr>
          </w:p>
        </w:tc>
      </w:tr>
      <w:tr w:rsidR="009A21D4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D4" w:rsidRPr="00C577C8" w:rsidRDefault="009A21D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D4" w:rsidRPr="00C577C8" w:rsidRDefault="0015421E" w:rsidP="009A21D4">
            <w:pPr>
              <w:pStyle w:val="ACLBackPageFirmName"/>
              <w:rPr>
                <w:rFonts w:ascii="Times New Roman" w:hAnsi="Times New Roman"/>
              </w:rPr>
            </w:pPr>
            <w:r w:rsidRPr="00C577C8">
              <w:rPr>
                <w:rFonts w:ascii="Times New Roman" w:hAnsi="Times New Roman"/>
              </w:rPr>
              <w:t>COX &amp; PALMER</w:t>
            </w:r>
          </w:p>
          <w:p w:rsidR="009A21D4" w:rsidRPr="00C577C8" w:rsidRDefault="0015421E" w:rsidP="009A21D4">
            <w:pPr>
              <w:pStyle w:val="ACLBackPageFirmAddress"/>
              <w:rPr>
                <w:rFonts w:ascii="Times New Roman" w:hAnsi="Times New Roman"/>
              </w:rPr>
            </w:pPr>
            <w:r w:rsidRPr="00C577C8">
              <w:rPr>
                <w:rFonts w:ascii="Times New Roman" w:hAnsi="Times New Roman"/>
              </w:rPr>
              <w:t>Dominion Building</w:t>
            </w:r>
            <w:r w:rsidRPr="00C577C8">
              <w:rPr>
                <w:rFonts w:ascii="Times New Roman" w:hAnsi="Times New Roman"/>
              </w:rPr>
              <w:br/>
              <w:t>97 Queen Street, Suite 600</w:t>
            </w:r>
            <w:r w:rsidR="009A21D4" w:rsidRPr="00C577C8">
              <w:rPr>
                <w:rFonts w:ascii="Times New Roman" w:hAnsi="Times New Roman"/>
              </w:rPr>
              <w:br/>
            </w:r>
            <w:r w:rsidRPr="00C577C8">
              <w:rPr>
                <w:rFonts w:ascii="Times New Roman" w:hAnsi="Times New Roman"/>
              </w:rPr>
              <w:t>Charlottetown</w:t>
            </w:r>
            <w:r w:rsidR="00DD356E" w:rsidRPr="00C577C8">
              <w:rPr>
                <w:rFonts w:ascii="Times New Roman" w:hAnsi="Times New Roman"/>
              </w:rPr>
              <w:t xml:space="preserve">, </w:t>
            </w:r>
            <w:r w:rsidRPr="00C577C8">
              <w:rPr>
                <w:rFonts w:ascii="Times New Roman" w:hAnsi="Times New Roman"/>
              </w:rPr>
              <w:t>PE</w:t>
            </w:r>
            <w:r w:rsidR="009A21D4" w:rsidRPr="00C577C8">
              <w:rPr>
                <w:rFonts w:ascii="Times New Roman" w:hAnsi="Times New Roman"/>
              </w:rPr>
              <w:t xml:space="preserve">  </w:t>
            </w:r>
            <w:r w:rsidRPr="00C577C8">
              <w:rPr>
                <w:rFonts w:ascii="Times New Roman" w:hAnsi="Times New Roman"/>
              </w:rPr>
              <w:t>C1A 4A9</w:t>
            </w:r>
          </w:p>
          <w:p w:rsidR="009A21D4" w:rsidRPr="00C577C8" w:rsidRDefault="009A21D4" w:rsidP="00BB12B3">
            <w:pPr>
              <w:rPr>
                <w:b/>
                <w:bCs/>
                <w:caps/>
                <w:lang w:eastAsia="en-US"/>
              </w:rPr>
            </w:pPr>
          </w:p>
          <w:p w:rsidR="00960B74" w:rsidRPr="00C577C8" w:rsidRDefault="00D14326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C577C8">
              <w:rPr>
                <w:rFonts w:ascii="Times New Roman" w:hAnsi="Times New Roman"/>
                <w:b/>
              </w:rPr>
              <w:t xml:space="preserve">Pamela J. Williams, Q.C. </w:t>
            </w:r>
            <w:r w:rsidR="00960B74" w:rsidRPr="00C577C8">
              <w:rPr>
                <w:rStyle w:val="ACLCourtDocsFirmLawyers"/>
                <w:rFonts w:ascii="Times New Roman" w:hAnsi="Times New Roman"/>
              </w:rPr>
              <w:t xml:space="preserve"> </w:t>
            </w:r>
          </w:p>
          <w:p w:rsidR="00960B74" w:rsidRPr="00C577C8" w:rsidRDefault="00D14326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C577C8">
              <w:rPr>
                <w:rFonts w:ascii="Times New Roman" w:hAnsi="Times New Roman"/>
              </w:rPr>
              <w:lastRenderedPageBreak/>
              <w:t>Tel: 902 629 3916</w:t>
            </w:r>
          </w:p>
          <w:p w:rsidR="00960B74" w:rsidRPr="00C577C8" w:rsidRDefault="00F42340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C577C8">
              <w:rPr>
                <w:rStyle w:val="ACLCourtDocsFirmLawyersPhone"/>
                <w:rFonts w:ascii="Times New Roman" w:hAnsi="Times New Roman"/>
              </w:rPr>
              <w:t xml:space="preserve">Email: </w:t>
            </w:r>
            <w:hyperlink r:id="rId11" w:history="1">
              <w:r w:rsidR="00D14326" w:rsidRPr="00C577C8">
                <w:rPr>
                  <w:rStyle w:val="Hyperlink"/>
                  <w:rFonts w:ascii="Times New Roman" w:hAnsi="Times New Roman"/>
                  <w:color w:val="auto"/>
                </w:rPr>
                <w:t>pwilliams@coxandpalmer.com</w:t>
              </w:r>
            </w:hyperlink>
            <w:r w:rsidR="00D14326" w:rsidRPr="00C577C8">
              <w:rPr>
                <w:rFonts w:ascii="Times New Roman" w:hAnsi="Times New Roman"/>
              </w:rPr>
              <w:t xml:space="preserve"> </w:t>
            </w:r>
            <w:r w:rsidR="00960B74" w:rsidRPr="00C577C8">
              <w:rPr>
                <w:rFonts w:ascii="Times New Roman" w:hAnsi="Times New Roman"/>
              </w:rPr>
              <w:t xml:space="preserve"> </w:t>
            </w:r>
          </w:p>
          <w:p w:rsidR="00960B74" w:rsidRPr="00C577C8" w:rsidRDefault="00960B74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</w:p>
          <w:p w:rsidR="00960B74" w:rsidRPr="00C577C8" w:rsidRDefault="00D14326" w:rsidP="00960B74">
            <w:pPr>
              <w:pStyle w:val="ACLNormalSgl"/>
              <w:jc w:val="left"/>
              <w:rPr>
                <w:rStyle w:val="ACLCourtDocsFirmLawyers"/>
                <w:rFonts w:ascii="Times New Roman" w:hAnsi="Times New Roman"/>
              </w:rPr>
            </w:pPr>
            <w:r w:rsidRPr="00C577C8">
              <w:rPr>
                <w:rFonts w:ascii="Times New Roman" w:hAnsi="Times New Roman"/>
                <w:b/>
                <w:bCs/>
              </w:rPr>
              <w:t>George L. Cooper, Q.C.</w:t>
            </w:r>
            <w:r w:rsidR="00960B74" w:rsidRPr="00C577C8">
              <w:rPr>
                <w:rStyle w:val="ACLCourtDocsFirmLawyers"/>
                <w:rFonts w:ascii="Times New Roman" w:hAnsi="Times New Roman"/>
              </w:rPr>
              <w:t xml:space="preserve"> </w:t>
            </w:r>
          </w:p>
          <w:p w:rsidR="00960B74" w:rsidRPr="00C577C8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C577C8">
              <w:rPr>
                <w:rFonts w:ascii="Times New Roman" w:hAnsi="Times New Roman"/>
              </w:rPr>
              <w:t>Tel:</w:t>
            </w:r>
            <w:r w:rsidRPr="00C577C8">
              <w:rPr>
                <w:rFonts w:ascii="Times New Roman" w:hAnsi="Times New Roman"/>
              </w:rPr>
              <w:tab/>
            </w:r>
            <w:r w:rsidR="00D14326" w:rsidRPr="00C577C8">
              <w:rPr>
                <w:rStyle w:val="ACLCourtDocsFirmLawyersPhone"/>
                <w:rFonts w:ascii="Times New Roman" w:hAnsi="Times New Roman"/>
              </w:rPr>
              <w:t>506-863-0793</w:t>
            </w:r>
          </w:p>
          <w:p w:rsidR="00960B74" w:rsidRPr="00C577C8" w:rsidRDefault="00F42340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C577C8">
              <w:rPr>
                <w:rStyle w:val="ACLCourtDocsFirmLawyersPhone"/>
                <w:rFonts w:ascii="Times New Roman" w:hAnsi="Times New Roman"/>
              </w:rPr>
              <w:t xml:space="preserve">Email: </w:t>
            </w:r>
            <w:hyperlink r:id="rId12" w:history="1">
              <w:r w:rsidR="00D14326" w:rsidRPr="00C577C8">
                <w:rPr>
                  <w:rStyle w:val="Hyperlink"/>
                  <w:rFonts w:ascii="Times New Roman" w:hAnsi="Times New Roman"/>
                  <w:color w:val="auto"/>
                </w:rPr>
                <w:t>gcooper@coxandpalmer.com</w:t>
              </w:r>
            </w:hyperlink>
            <w:r w:rsidR="00D14326" w:rsidRPr="00C577C8">
              <w:rPr>
                <w:rFonts w:ascii="Times New Roman" w:hAnsi="Times New Roman"/>
              </w:rPr>
              <w:t xml:space="preserve"> </w:t>
            </w:r>
            <w:r w:rsidR="00960B74" w:rsidRPr="00C577C8">
              <w:rPr>
                <w:rFonts w:ascii="Times New Roman" w:hAnsi="Times New Roman"/>
              </w:rPr>
              <w:t xml:space="preserve"> </w:t>
            </w:r>
          </w:p>
          <w:p w:rsidR="009A21D4" w:rsidRPr="00C577C8" w:rsidRDefault="009A21D4" w:rsidP="00BB12B3">
            <w:pPr>
              <w:rPr>
                <w:rStyle w:val="ACLCourtDocsFirmLawyersEmail"/>
                <w:rFonts w:ascii="Times New Roman" w:hAnsi="Times New Roman"/>
                <w:snapToGrid w:val="0"/>
                <w:lang w:eastAsia="en-US"/>
              </w:rPr>
            </w:pPr>
          </w:p>
          <w:p w:rsidR="008F63C3" w:rsidRPr="00C577C8" w:rsidRDefault="006179B6" w:rsidP="00E31D3F">
            <w:pPr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</w:pPr>
            <w:r w:rsidRPr="00C577C8"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 xml:space="preserve">PEI </w:t>
            </w:r>
            <w:r w:rsidR="00960B74" w:rsidRPr="00C577C8"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 xml:space="preserve">Lawyers for </w:t>
            </w:r>
            <w:r w:rsidR="0091746A" w:rsidRPr="00C577C8">
              <w:rPr>
                <w:rStyle w:val="ACLCourtDocsFirmLawyersEmail"/>
                <w:rFonts w:ascii="Times New Roman" w:hAnsi="Times New Roman"/>
                <w:bCs/>
                <w:i/>
                <w:snapToGrid w:val="0"/>
                <w:lang w:eastAsia="en-US"/>
              </w:rPr>
              <w:t xml:space="preserve">Alvarez &amp; </w:t>
            </w:r>
            <w:proofErr w:type="spellStart"/>
            <w:r w:rsidR="0091746A" w:rsidRPr="00C577C8">
              <w:rPr>
                <w:rStyle w:val="ACLCourtDocsFirmLawyersEmail"/>
                <w:rFonts w:ascii="Times New Roman" w:hAnsi="Times New Roman"/>
                <w:bCs/>
                <w:i/>
                <w:snapToGrid w:val="0"/>
                <w:lang w:eastAsia="en-US"/>
              </w:rPr>
              <w:t>Marsal</w:t>
            </w:r>
            <w:proofErr w:type="spellEnd"/>
            <w:r w:rsidR="0091746A" w:rsidRPr="00C577C8">
              <w:rPr>
                <w:rStyle w:val="ACLCourtDocsFirmLawyersEmail"/>
                <w:rFonts w:ascii="Times New Roman" w:hAnsi="Times New Roman"/>
                <w:bCs/>
                <w:i/>
                <w:snapToGrid w:val="0"/>
                <w:lang w:eastAsia="en-US"/>
              </w:rPr>
              <w:t xml:space="preserve"> Canada Inc., as </w:t>
            </w:r>
            <w:r w:rsidR="001A6C6B" w:rsidRPr="00C577C8">
              <w:rPr>
                <w:rStyle w:val="ACLCourtDocsFirmLawyersEmail"/>
                <w:rFonts w:ascii="Times New Roman" w:hAnsi="Times New Roman"/>
                <w:bCs/>
                <w:i/>
                <w:snapToGrid w:val="0"/>
                <w:lang w:eastAsia="en-US"/>
              </w:rPr>
              <w:t xml:space="preserve">Court-appointed </w:t>
            </w:r>
            <w:r w:rsidR="0091746A" w:rsidRPr="00C577C8">
              <w:rPr>
                <w:rStyle w:val="ACLCourtDocsFirmLawyersEmail"/>
                <w:rFonts w:ascii="Times New Roman" w:hAnsi="Times New Roman"/>
                <w:bCs/>
                <w:i/>
                <w:snapToGrid w:val="0"/>
                <w:lang w:eastAsia="en-US"/>
              </w:rPr>
              <w:t>Receiver</w:t>
            </w:r>
            <w:r w:rsidR="00960B74" w:rsidRPr="00C577C8"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 xml:space="preserve"> </w:t>
            </w:r>
          </w:p>
          <w:p w:rsidR="00057832" w:rsidRPr="00C577C8" w:rsidRDefault="00057832" w:rsidP="00E31D3F">
            <w:pPr>
              <w:rPr>
                <w:b/>
                <w:bCs/>
                <w:i/>
                <w:caps/>
                <w:lang w:eastAsia="en-US"/>
              </w:rPr>
            </w:pPr>
          </w:p>
        </w:tc>
      </w:tr>
      <w:tr w:rsidR="006179B6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B6" w:rsidRPr="00C577C8" w:rsidRDefault="006179B6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B6" w:rsidRPr="00C577C8" w:rsidRDefault="006179B6" w:rsidP="009A21D4">
            <w:pPr>
              <w:pStyle w:val="ACLBackPageFirmName"/>
              <w:rPr>
                <w:rFonts w:ascii="Times New Roman" w:hAnsi="Times New Roman"/>
              </w:rPr>
            </w:pPr>
            <w:r w:rsidRPr="00C577C8">
              <w:rPr>
                <w:rFonts w:ascii="Times New Roman" w:hAnsi="Times New Roman"/>
              </w:rPr>
              <w:t>MLT AIKINS llp</w:t>
            </w:r>
          </w:p>
          <w:p w:rsidR="006179B6" w:rsidRPr="00C577C8" w:rsidRDefault="006179B6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>1800 – 355 Burrard Street</w:t>
            </w:r>
            <w:r w:rsidRPr="00C577C8">
              <w:rPr>
                <w:rFonts w:ascii="Times New Roman" w:hAnsi="Times New Roman"/>
                <w:b w:val="0"/>
                <w:caps w:val="0"/>
              </w:rPr>
              <w:br/>
              <w:t>Vancouver, BC  V6C 2G8</w:t>
            </w:r>
            <w:r w:rsidRPr="00C577C8">
              <w:rPr>
                <w:rFonts w:ascii="Times New Roman" w:hAnsi="Times New Roman"/>
                <w:b w:val="0"/>
                <w:caps w:val="0"/>
              </w:rPr>
              <w:br/>
            </w:r>
          </w:p>
          <w:p w:rsidR="006179B6" w:rsidRPr="00C577C8" w:rsidRDefault="006179B6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C577C8">
              <w:rPr>
                <w:rFonts w:ascii="Times New Roman" w:hAnsi="Times New Roman"/>
                <w:caps w:val="0"/>
              </w:rPr>
              <w:t>Williams E.J. Skelly</w:t>
            </w:r>
            <w:r w:rsidRPr="00C577C8">
              <w:rPr>
                <w:rFonts w:ascii="Times New Roman" w:hAnsi="Times New Roman"/>
                <w:b w:val="0"/>
                <w:caps w:val="0"/>
              </w:rPr>
              <w:br/>
              <w:t>Tel: 604-608-4597</w:t>
            </w:r>
            <w:r w:rsidRPr="00C577C8">
              <w:rPr>
                <w:rFonts w:ascii="Times New Roman" w:hAnsi="Times New Roman"/>
                <w:b w:val="0"/>
                <w:caps w:val="0"/>
              </w:rPr>
              <w:br/>
              <w:t xml:space="preserve">Email: </w:t>
            </w:r>
            <w:hyperlink r:id="rId13" w:history="1">
              <w:r w:rsidRPr="00C577C8">
                <w:rPr>
                  <w:rStyle w:val="Hyperlink"/>
                  <w:rFonts w:ascii="Times New Roman" w:hAnsi="Times New Roman"/>
                  <w:b w:val="0"/>
                  <w:caps w:val="0"/>
                  <w:color w:val="auto"/>
                </w:rPr>
                <w:t>wskelly@mltaikins.com</w:t>
              </w:r>
            </w:hyperlink>
          </w:p>
          <w:p w:rsidR="006179B6" w:rsidRPr="00C577C8" w:rsidRDefault="006179B6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6179B6" w:rsidRPr="00C577C8" w:rsidRDefault="00D62535" w:rsidP="009A21D4">
            <w:pPr>
              <w:pStyle w:val="ACLBackPageFirmName"/>
              <w:rPr>
                <w:rFonts w:ascii="Times New Roman" w:hAnsi="Times New Roman"/>
                <w:b w:val="0"/>
                <w:i/>
                <w:caps w:val="0"/>
              </w:rPr>
            </w:pPr>
            <w:r w:rsidRPr="00C577C8">
              <w:rPr>
                <w:rFonts w:ascii="Times New Roman" w:hAnsi="Times New Roman"/>
                <w:b w:val="0"/>
                <w:i/>
                <w:caps w:val="0"/>
              </w:rPr>
              <w:t>BC Lawyers for Royal Bank of Canada</w:t>
            </w:r>
          </w:p>
          <w:p w:rsidR="00D62535" w:rsidRPr="00C577C8" w:rsidRDefault="00D6253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</w:tc>
      </w:tr>
      <w:tr w:rsidR="00960B74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4" w:rsidRPr="00C577C8" w:rsidRDefault="00960B7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8" w:rsidRPr="00C577C8" w:rsidRDefault="00960B74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 w:rsidRPr="00C577C8">
              <w:rPr>
                <w:rFonts w:ascii="Times New Roman" w:hAnsi="Times New Roman"/>
              </w:rPr>
              <w:t>Aird &amp; berlis llp</w:t>
            </w:r>
          </w:p>
          <w:p w:rsidR="00960B74" w:rsidRPr="00C577C8" w:rsidRDefault="00A26558" w:rsidP="009A21D4">
            <w:pPr>
              <w:pStyle w:val="ACLBackPageFirmName"/>
              <w:rPr>
                <w:rFonts w:ascii="Times New Roman" w:hAnsi="Times New Roman"/>
              </w:rPr>
            </w:pPr>
            <w:r w:rsidRPr="00C577C8">
              <w:rPr>
                <w:rFonts w:ascii="Times New Roman" w:hAnsi="Times New Roman"/>
                <w:b w:val="0"/>
                <w:caps w:val="0"/>
              </w:rPr>
              <w:t>Brookfield Place</w:t>
            </w:r>
            <w:r w:rsidRPr="00C577C8">
              <w:rPr>
                <w:rFonts w:ascii="Times New Roman" w:hAnsi="Times New Roman"/>
                <w:b w:val="0"/>
              </w:rPr>
              <w:br/>
            </w:r>
            <w:r w:rsidR="00960B74" w:rsidRPr="00C577C8">
              <w:rPr>
                <w:rFonts w:ascii="Times New Roman" w:hAnsi="Times New Roman"/>
                <w:b w:val="0"/>
              </w:rPr>
              <w:t xml:space="preserve">181 </w:t>
            </w:r>
            <w:r w:rsidR="00960B74" w:rsidRPr="00C577C8">
              <w:rPr>
                <w:rFonts w:ascii="Times New Roman" w:hAnsi="Times New Roman"/>
                <w:b w:val="0"/>
                <w:caps w:val="0"/>
              </w:rPr>
              <w:t>Bay Street,</w:t>
            </w:r>
            <w:r w:rsidR="00960B74" w:rsidRPr="00C577C8">
              <w:rPr>
                <w:rFonts w:ascii="Times New Roman" w:eastAsia="Times New Roman" w:hAnsi="Times New Roman"/>
                <w:b w:val="0"/>
                <w:bCs w:val="0"/>
                <w:caps w:val="0"/>
                <w:noProof/>
                <w:lang w:eastAsia="en-CA"/>
              </w:rPr>
              <w:t xml:space="preserve"> </w:t>
            </w:r>
            <w:r w:rsidR="00960B74" w:rsidRPr="00C577C8">
              <w:rPr>
                <w:rFonts w:ascii="Times New Roman" w:hAnsi="Times New Roman"/>
                <w:b w:val="0"/>
                <w:caps w:val="0"/>
              </w:rPr>
              <w:t>Suite 1800</w:t>
            </w:r>
            <w:r w:rsidR="00960B74" w:rsidRPr="00C577C8">
              <w:rPr>
                <w:rFonts w:ascii="Times New Roman" w:hAnsi="Times New Roman"/>
                <w:b w:val="0"/>
                <w:caps w:val="0"/>
              </w:rPr>
              <w:br/>
              <w:t xml:space="preserve">Toronto, </w:t>
            </w:r>
            <w:r w:rsidR="00DD356E" w:rsidRPr="00C577C8">
              <w:rPr>
                <w:rFonts w:ascii="Times New Roman" w:hAnsi="Times New Roman"/>
                <w:b w:val="0"/>
                <w:caps w:val="0"/>
              </w:rPr>
              <w:t xml:space="preserve">ON  </w:t>
            </w:r>
            <w:r w:rsidR="00960B74" w:rsidRPr="00C577C8">
              <w:rPr>
                <w:rFonts w:ascii="Times New Roman" w:hAnsi="Times New Roman"/>
                <w:b w:val="0"/>
                <w:caps w:val="0"/>
              </w:rPr>
              <w:t>M5J 2T9</w:t>
            </w:r>
          </w:p>
          <w:p w:rsidR="00960B74" w:rsidRPr="00C577C8" w:rsidRDefault="00960B74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5F4134" w:rsidRPr="00C577C8" w:rsidRDefault="0091746A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C577C8">
              <w:rPr>
                <w:rFonts w:ascii="Times New Roman" w:hAnsi="Times New Roman"/>
                <w:b/>
                <w:bCs/>
              </w:rPr>
              <w:t>Steven Graff</w:t>
            </w:r>
          </w:p>
          <w:p w:rsidR="005F4134" w:rsidRPr="00C577C8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C577C8">
              <w:rPr>
                <w:rFonts w:ascii="Times New Roman" w:hAnsi="Times New Roman"/>
              </w:rPr>
              <w:t xml:space="preserve">Tel:  </w:t>
            </w:r>
            <w:r w:rsidRPr="00C577C8">
              <w:rPr>
                <w:rFonts w:ascii="Times New Roman" w:hAnsi="Times New Roman"/>
                <w:bCs/>
              </w:rPr>
              <w:t>416-865-3082</w:t>
            </w:r>
          </w:p>
          <w:p w:rsidR="005F4134" w:rsidRPr="00C577C8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C577C8">
              <w:rPr>
                <w:rFonts w:ascii="Times New Roman" w:hAnsi="Times New Roman"/>
                <w:bCs/>
              </w:rPr>
              <w:t>Fax: 416-863-1515</w:t>
            </w:r>
          </w:p>
          <w:p w:rsidR="005F4134" w:rsidRPr="00C577C8" w:rsidRDefault="00F42340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C577C8">
              <w:rPr>
                <w:rFonts w:ascii="Times New Roman" w:hAnsi="Times New Roman"/>
                <w:bCs/>
              </w:rPr>
              <w:t xml:space="preserve">Email: </w:t>
            </w:r>
            <w:hyperlink r:id="rId14" w:history="1">
              <w:r w:rsidR="0091746A" w:rsidRPr="00C577C8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sgraff@airdberlis.com</w:t>
              </w:r>
            </w:hyperlink>
            <w:r w:rsidR="005F4134" w:rsidRPr="00C577C8">
              <w:rPr>
                <w:rFonts w:ascii="Times New Roman" w:hAnsi="Times New Roman"/>
                <w:bCs/>
              </w:rPr>
              <w:t xml:space="preserve"> </w:t>
            </w:r>
          </w:p>
          <w:p w:rsidR="005F4134" w:rsidRPr="00C577C8" w:rsidRDefault="005F4134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960B74" w:rsidRPr="00C577C8" w:rsidRDefault="00960B74" w:rsidP="009A21D4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C577C8">
              <w:rPr>
                <w:rFonts w:ascii="Times New Roman" w:hAnsi="Times New Roman"/>
                <w:caps w:val="0"/>
              </w:rPr>
              <w:t>Kyle Plunkett</w:t>
            </w:r>
          </w:p>
          <w:p w:rsidR="003B0A36" w:rsidRPr="00C577C8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C577C8">
              <w:rPr>
                <w:rFonts w:ascii="Times New Roman" w:hAnsi="Times New Roman"/>
              </w:rPr>
              <w:t xml:space="preserve">Tel: </w:t>
            </w:r>
            <w:r w:rsidR="003B0A36" w:rsidRPr="00C577C8">
              <w:rPr>
                <w:rFonts w:ascii="Times New Roman" w:hAnsi="Times New Roman"/>
                <w:bCs/>
              </w:rPr>
              <w:t>416-865-3406</w:t>
            </w:r>
          </w:p>
          <w:p w:rsidR="005F4134" w:rsidRPr="00C577C8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C577C8">
              <w:rPr>
                <w:rFonts w:ascii="Times New Roman" w:hAnsi="Times New Roman"/>
                <w:bCs/>
              </w:rPr>
              <w:t>Fax: 416-863-1515</w:t>
            </w:r>
          </w:p>
          <w:p w:rsidR="003B0A36" w:rsidRPr="00C577C8" w:rsidRDefault="00F42340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C577C8">
              <w:rPr>
                <w:rFonts w:ascii="Times New Roman" w:hAnsi="Times New Roman"/>
                <w:bCs/>
              </w:rPr>
              <w:t xml:space="preserve">Email: </w:t>
            </w:r>
            <w:hyperlink r:id="rId15" w:history="1">
              <w:r w:rsidR="003B0A36" w:rsidRPr="00C577C8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kplunkett@airdberlis.com</w:t>
              </w:r>
            </w:hyperlink>
            <w:r w:rsidR="0091746A" w:rsidRPr="00C577C8">
              <w:rPr>
                <w:rStyle w:val="Hyperlink"/>
                <w:rFonts w:ascii="Times New Roman" w:hAnsi="Times New Roman"/>
                <w:color w:val="auto"/>
                <w:lang w:val="en-US"/>
              </w:rPr>
              <w:t xml:space="preserve"> </w:t>
            </w:r>
          </w:p>
          <w:p w:rsidR="003B0A36" w:rsidRPr="00C577C8" w:rsidRDefault="003B0A36" w:rsidP="003B0A36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</w:p>
          <w:p w:rsidR="003B0A36" w:rsidRPr="00C577C8" w:rsidRDefault="003B0A36" w:rsidP="003B0A36">
            <w:pPr>
              <w:pStyle w:val="ACLNormalSgl"/>
              <w:jc w:val="left"/>
              <w:rPr>
                <w:rFonts w:ascii="Times New Roman" w:hAnsi="Times New Roman"/>
                <w:bCs/>
                <w:i/>
              </w:rPr>
            </w:pPr>
            <w:r w:rsidRPr="00C577C8">
              <w:rPr>
                <w:rStyle w:val="ACLCourtDocsFirmLawyersPhone"/>
                <w:rFonts w:ascii="Times New Roman" w:hAnsi="Times New Roman"/>
                <w:i/>
              </w:rPr>
              <w:t xml:space="preserve">Lawyers for </w:t>
            </w:r>
            <w:r w:rsidR="00D14326" w:rsidRPr="00C577C8">
              <w:rPr>
                <w:rFonts w:ascii="Times New Roman" w:hAnsi="Times New Roman"/>
                <w:bCs/>
                <w:i/>
              </w:rPr>
              <w:t>Royal Bank of Canada</w:t>
            </w:r>
            <w:r w:rsidR="00470A25" w:rsidRPr="00C577C8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8F63C3" w:rsidRPr="00C577C8" w:rsidRDefault="008F63C3" w:rsidP="003B0A36">
            <w:pPr>
              <w:pStyle w:val="ACLNormalSgl"/>
              <w:jc w:val="left"/>
              <w:rPr>
                <w:rFonts w:ascii="Times New Roman" w:hAnsi="Times New Roman"/>
                <w:i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C577C8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C577C8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C577C8">
              <w:rPr>
                <w:b/>
                <w:bCs/>
                <w:caps/>
                <w:lang w:eastAsia="en-US"/>
              </w:rPr>
              <w:t xml:space="preserve">RoYAL BANK </w:t>
            </w:r>
            <w:r w:rsidR="00A26558" w:rsidRPr="00C577C8">
              <w:rPr>
                <w:b/>
                <w:bCs/>
                <w:caps/>
                <w:lang w:eastAsia="en-US"/>
              </w:rPr>
              <w:t>OF CANADA</w:t>
            </w:r>
          </w:p>
          <w:p w:rsidR="00BB12B3" w:rsidRPr="00C577C8" w:rsidRDefault="0091746A" w:rsidP="000642F2">
            <w:pPr>
              <w:spacing w:after="240"/>
              <w:rPr>
                <w:snapToGrid w:val="0"/>
                <w:u w:val="single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222 Bay Street, 24</w:t>
            </w:r>
            <w:r w:rsidRPr="00C577C8">
              <w:rPr>
                <w:snapToGrid w:val="0"/>
                <w:vertAlign w:val="superscript"/>
                <w:lang w:eastAsia="en-US"/>
              </w:rPr>
              <w:t>th</w:t>
            </w:r>
            <w:r w:rsidRPr="00C577C8">
              <w:rPr>
                <w:snapToGrid w:val="0"/>
                <w:lang w:eastAsia="en-US"/>
              </w:rPr>
              <w:t xml:space="preserve"> Floor</w:t>
            </w:r>
            <w:r w:rsidR="000642F2" w:rsidRPr="00C577C8">
              <w:rPr>
                <w:snapToGrid w:val="0"/>
                <w:lang w:eastAsia="en-US"/>
              </w:rPr>
              <w:br/>
              <w:t xml:space="preserve">Toronto, </w:t>
            </w:r>
            <w:r w:rsidRPr="00C577C8">
              <w:rPr>
                <w:snapToGrid w:val="0"/>
                <w:lang w:eastAsia="en-US"/>
              </w:rPr>
              <w:t>ON  M5K 1G8</w:t>
            </w:r>
          </w:p>
          <w:p w:rsidR="004E16AC" w:rsidRPr="00C577C8" w:rsidRDefault="0091746A" w:rsidP="000642F2">
            <w:pPr>
              <w:spacing w:after="240"/>
              <w:rPr>
                <w:snapToGrid w:val="0"/>
                <w:lang w:eastAsia="en-US"/>
              </w:rPr>
            </w:pPr>
            <w:r w:rsidRPr="00C577C8">
              <w:rPr>
                <w:b/>
                <w:snapToGrid w:val="0"/>
                <w:lang w:eastAsia="en-US"/>
              </w:rPr>
              <w:t xml:space="preserve">Gary </w:t>
            </w:r>
            <w:proofErr w:type="spellStart"/>
            <w:r w:rsidRPr="00C577C8">
              <w:rPr>
                <w:b/>
                <w:snapToGrid w:val="0"/>
                <w:lang w:eastAsia="en-US"/>
              </w:rPr>
              <w:t>Ivany</w:t>
            </w:r>
            <w:proofErr w:type="spellEnd"/>
            <w:r w:rsidR="004E16AC" w:rsidRPr="00C577C8">
              <w:rPr>
                <w:snapToGrid w:val="0"/>
                <w:lang w:eastAsia="en-US"/>
              </w:rPr>
              <w:br/>
              <w:t xml:space="preserve">Email: </w:t>
            </w:r>
            <w:hyperlink r:id="rId16" w:history="1">
              <w:r w:rsidRPr="00C577C8">
                <w:rPr>
                  <w:rStyle w:val="Hyperlink"/>
                  <w:snapToGrid w:val="0"/>
                  <w:color w:val="auto"/>
                  <w:lang w:val="en-US" w:eastAsia="en-US"/>
                </w:rPr>
                <w:t>gary.ivany@rbc.com</w:t>
              </w:r>
            </w:hyperlink>
            <w:r w:rsidR="004E16AC" w:rsidRPr="00C577C8">
              <w:rPr>
                <w:snapToGrid w:val="0"/>
                <w:lang w:eastAsia="en-US"/>
              </w:rPr>
              <w:t xml:space="preserve"> </w:t>
            </w:r>
          </w:p>
          <w:p w:rsidR="000642F2" w:rsidRPr="00C577C8" w:rsidRDefault="0091746A" w:rsidP="000642F2">
            <w:pPr>
              <w:spacing w:after="240"/>
              <w:rPr>
                <w:snapToGrid w:val="0"/>
                <w:lang w:eastAsia="en-US"/>
              </w:rPr>
            </w:pPr>
            <w:r w:rsidRPr="00C577C8">
              <w:rPr>
                <w:b/>
                <w:snapToGrid w:val="0"/>
                <w:lang w:eastAsia="en-US"/>
              </w:rPr>
              <w:t>A</w:t>
            </w:r>
            <w:r w:rsidR="001A6C6B" w:rsidRPr="00C577C8">
              <w:rPr>
                <w:b/>
                <w:snapToGrid w:val="0"/>
                <w:lang w:eastAsia="en-US"/>
              </w:rPr>
              <w:t>licia Du</w:t>
            </w:r>
            <w:r w:rsidR="000642F2" w:rsidRPr="00C577C8">
              <w:rPr>
                <w:snapToGrid w:val="0"/>
                <w:lang w:eastAsia="en-US"/>
              </w:rPr>
              <w:br/>
              <w:t xml:space="preserve">Email: </w:t>
            </w:r>
            <w:hyperlink r:id="rId17" w:history="1">
              <w:r w:rsidR="001A6C6B" w:rsidRPr="00C577C8">
                <w:rPr>
                  <w:rStyle w:val="Hyperlink"/>
                  <w:color w:val="auto"/>
                </w:rPr>
                <w:t>alicia.du@rbc.com</w:t>
              </w:r>
            </w:hyperlink>
            <w:r w:rsidR="001A6C6B" w:rsidRPr="00C577C8">
              <w:t xml:space="preserve"> </w:t>
            </w:r>
            <w:r w:rsidR="000642F2" w:rsidRPr="00C577C8">
              <w:rPr>
                <w:snapToGrid w:val="0"/>
                <w:lang w:eastAsia="en-US"/>
              </w:rPr>
              <w:t xml:space="preserve"> 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C577C8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C577C8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C577C8">
              <w:rPr>
                <w:b/>
                <w:bCs/>
                <w:caps/>
                <w:lang w:eastAsia="en-US"/>
              </w:rPr>
              <w:t>Ministry of Finance (Ontario)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Legal Service Branch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33 King Street West, 6</w:t>
            </w:r>
            <w:r w:rsidRPr="00C577C8">
              <w:rPr>
                <w:vertAlign w:val="superscript"/>
                <w:lang w:eastAsia="en-US"/>
              </w:rPr>
              <w:t>th</w:t>
            </w:r>
            <w:r w:rsidRPr="00C577C8">
              <w:rPr>
                <w:lang w:eastAsia="en-US"/>
              </w:rPr>
              <w:t xml:space="preserve"> Floor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Oshawa, ON  L1H 8H5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</w:p>
          <w:p w:rsidR="003B7B6D" w:rsidRPr="00C577C8" w:rsidRDefault="003B7B6D" w:rsidP="005F6020">
            <w:pPr>
              <w:jc w:val="both"/>
              <w:rPr>
                <w:b/>
                <w:lang w:eastAsia="en-US"/>
              </w:rPr>
            </w:pPr>
            <w:r w:rsidRPr="00C577C8">
              <w:rPr>
                <w:b/>
                <w:lang w:eastAsia="en-US"/>
              </w:rPr>
              <w:t>Kevin O’Hara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Tel: 905-433-6934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Fax: 905-436-4510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 xml:space="preserve">Email: </w:t>
            </w:r>
            <w:hyperlink r:id="rId18" w:history="1">
              <w:r w:rsidRPr="00C577C8">
                <w:rPr>
                  <w:u w:val="single"/>
                  <w:lang w:eastAsia="en-US"/>
                </w:rPr>
                <w:t>kevin.ohara@ontario.ca</w:t>
              </w:r>
            </w:hyperlink>
            <w:r w:rsidRPr="00C577C8">
              <w:rPr>
                <w:lang w:eastAsia="en-US"/>
              </w:rPr>
              <w:t xml:space="preserve"> </w:t>
            </w:r>
          </w:p>
          <w:p w:rsidR="003B7B6D" w:rsidRPr="00C577C8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C577C8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C577C8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C577C8">
              <w:rPr>
                <w:b/>
                <w:bCs/>
                <w:caps/>
                <w:lang w:eastAsia="en-US"/>
              </w:rPr>
              <w:t>Department of Justice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Counsel for the Canada Revenue Agency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The Exchange Tower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130 King Street West, Suite 3400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PO Box 36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Toronto, ON  M5X 1K6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</w:p>
          <w:p w:rsidR="003B7B6D" w:rsidRPr="00C577C8" w:rsidRDefault="003B7B6D" w:rsidP="005F6020">
            <w:pPr>
              <w:jc w:val="both"/>
              <w:rPr>
                <w:b/>
                <w:lang w:eastAsia="en-US"/>
              </w:rPr>
            </w:pPr>
            <w:r w:rsidRPr="00C577C8">
              <w:rPr>
                <w:b/>
                <w:lang w:eastAsia="en-US"/>
              </w:rPr>
              <w:t>Diane Winters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Tel: 416-973-3172</w:t>
            </w:r>
          </w:p>
          <w:p w:rsidR="003B7B6D" w:rsidRPr="00C577C8" w:rsidRDefault="003B7B6D" w:rsidP="005F6020">
            <w:pPr>
              <w:jc w:val="both"/>
              <w:rPr>
                <w:lang w:eastAsia="en-US"/>
              </w:rPr>
            </w:pPr>
            <w:r w:rsidRPr="00C577C8">
              <w:rPr>
                <w:lang w:eastAsia="en-US"/>
              </w:rPr>
              <w:t>Fax: 416-973-0810</w:t>
            </w:r>
          </w:p>
          <w:p w:rsidR="003B7B6D" w:rsidRPr="00C577C8" w:rsidRDefault="003B7B6D" w:rsidP="005F6020">
            <w:pPr>
              <w:rPr>
                <w:bCs/>
                <w:u w:val="single"/>
                <w:lang w:eastAsia="en-US"/>
              </w:rPr>
            </w:pPr>
            <w:r w:rsidRPr="00C577C8">
              <w:rPr>
                <w:bCs/>
                <w:lang w:eastAsia="en-US"/>
              </w:rPr>
              <w:t xml:space="preserve">Email: </w:t>
            </w:r>
            <w:hyperlink r:id="rId19" w:history="1">
              <w:r w:rsidRPr="00C577C8">
                <w:rPr>
                  <w:bCs/>
                  <w:u w:val="single"/>
                  <w:lang w:eastAsia="en-US"/>
                </w:rPr>
                <w:t>diane.winters@justice.gc.ca</w:t>
              </w:r>
            </w:hyperlink>
          </w:p>
          <w:p w:rsidR="003B7B6D" w:rsidRPr="00C577C8" w:rsidRDefault="003B7B6D" w:rsidP="005F6020">
            <w:pPr>
              <w:rPr>
                <w:bCs/>
                <w:lang w:eastAsia="en-US"/>
              </w:rPr>
            </w:pPr>
          </w:p>
        </w:tc>
      </w:tr>
      <w:tr w:rsidR="008735EF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EF" w:rsidRPr="00C577C8" w:rsidRDefault="008735EF" w:rsidP="00105C8E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BE" w:rsidRPr="00C577C8" w:rsidRDefault="0044240F" w:rsidP="008735EF">
            <w:pPr>
              <w:rPr>
                <w:bC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CLEARSPR</w:t>
            </w:r>
            <w:r w:rsidR="008735EF" w:rsidRPr="00C577C8">
              <w:rPr>
                <w:b/>
                <w:bCs/>
                <w:caps/>
                <w:lang w:eastAsia="en-US"/>
              </w:rPr>
              <w:t>ING CAPITAL PARTNERS III L.P.</w:t>
            </w:r>
            <w:r w:rsidR="006177EB" w:rsidRPr="00C577C8">
              <w:rPr>
                <w:b/>
                <w:bCs/>
                <w:caps/>
                <w:lang w:eastAsia="en-US"/>
              </w:rPr>
              <w:br/>
            </w:r>
            <w:r w:rsidR="00BE6234" w:rsidRPr="00C577C8">
              <w:rPr>
                <w:bCs/>
                <w:lang w:eastAsia="en-US"/>
              </w:rPr>
              <w:t>333 Bay Street, Suite 640</w:t>
            </w:r>
            <w:r w:rsidR="00BE6234" w:rsidRPr="00C577C8">
              <w:rPr>
                <w:bCs/>
                <w:lang w:eastAsia="en-US"/>
              </w:rPr>
              <w:br/>
              <w:t>Toronto, ON  M5H 2R2</w:t>
            </w:r>
          </w:p>
          <w:p w:rsidR="000F52BE" w:rsidRPr="00C577C8" w:rsidRDefault="000F52BE" w:rsidP="008735EF">
            <w:pPr>
              <w:rPr>
                <w:bCs/>
                <w:lang w:eastAsia="en-US"/>
              </w:rPr>
            </w:pPr>
          </w:p>
          <w:p w:rsidR="00CE64EC" w:rsidRPr="00C577C8" w:rsidRDefault="00CE64EC" w:rsidP="008735EF">
            <w:pPr>
              <w:rPr>
                <w:b/>
                <w:bCs/>
                <w:lang w:eastAsia="en-US"/>
              </w:rPr>
            </w:pPr>
            <w:r w:rsidRPr="00C577C8">
              <w:rPr>
                <w:b/>
                <w:bCs/>
                <w:lang w:eastAsia="en-US"/>
              </w:rPr>
              <w:t>Lawrence Stevenson</w:t>
            </w:r>
          </w:p>
          <w:p w:rsidR="008735EF" w:rsidRPr="00C577C8" w:rsidRDefault="00CE64EC" w:rsidP="008735EF">
            <w:pPr>
              <w:rPr>
                <w:bCs/>
                <w:lang w:eastAsia="en-US"/>
              </w:rPr>
            </w:pPr>
            <w:r w:rsidRPr="00C577C8">
              <w:rPr>
                <w:bCs/>
                <w:lang w:eastAsia="en-US"/>
              </w:rPr>
              <w:t>T</w:t>
            </w:r>
            <w:r w:rsidR="008A1172" w:rsidRPr="00C577C8">
              <w:rPr>
                <w:bCs/>
                <w:lang w:eastAsia="en-US"/>
              </w:rPr>
              <w:t>el</w:t>
            </w:r>
            <w:r w:rsidRPr="00C577C8">
              <w:rPr>
                <w:bCs/>
                <w:lang w:eastAsia="en-US"/>
              </w:rPr>
              <w:t>: (416) 868-4512 </w:t>
            </w:r>
            <w:r w:rsidR="00BE6234" w:rsidRPr="00C577C8">
              <w:rPr>
                <w:bCs/>
                <w:lang w:eastAsia="en-US"/>
              </w:rPr>
              <w:br/>
              <w:t xml:space="preserve">Email: </w:t>
            </w:r>
            <w:hyperlink r:id="rId20" w:history="1">
              <w:r w:rsidRPr="00C577C8">
                <w:rPr>
                  <w:rStyle w:val="Hyperlink"/>
                  <w:bCs/>
                  <w:color w:val="auto"/>
                  <w:lang w:eastAsia="en-US"/>
                </w:rPr>
                <w:t>lstevenson@cscap.ca</w:t>
              </w:r>
            </w:hyperlink>
            <w:r w:rsidRPr="00C577C8">
              <w:rPr>
                <w:bCs/>
                <w:lang w:eastAsia="en-US"/>
              </w:rPr>
              <w:t xml:space="preserve"> </w:t>
            </w:r>
          </w:p>
          <w:p w:rsidR="00CE64EC" w:rsidRPr="00C577C8" w:rsidRDefault="00CE64EC" w:rsidP="008735EF">
            <w:pPr>
              <w:rPr>
                <w:bCs/>
                <w:lang w:eastAsia="en-US"/>
              </w:rPr>
            </w:pPr>
          </w:p>
          <w:p w:rsidR="00CE64EC" w:rsidRPr="00C577C8" w:rsidRDefault="00CE64EC" w:rsidP="008735EF">
            <w:pPr>
              <w:rPr>
                <w:bCs/>
                <w:lang w:eastAsia="en-US"/>
              </w:rPr>
            </w:pPr>
            <w:r w:rsidRPr="00C577C8">
              <w:rPr>
                <w:b/>
                <w:bCs/>
                <w:lang w:eastAsia="en-US"/>
              </w:rPr>
              <w:t xml:space="preserve">Josef </w:t>
            </w:r>
            <w:proofErr w:type="spellStart"/>
            <w:r w:rsidRPr="00C577C8">
              <w:rPr>
                <w:b/>
                <w:bCs/>
                <w:lang w:eastAsia="en-US"/>
              </w:rPr>
              <w:t>Prosperi</w:t>
            </w:r>
            <w:proofErr w:type="spellEnd"/>
            <w:r w:rsidRPr="00C577C8">
              <w:rPr>
                <w:bCs/>
                <w:lang w:eastAsia="en-US"/>
              </w:rPr>
              <w:t> </w:t>
            </w:r>
            <w:r w:rsidRPr="00C577C8">
              <w:rPr>
                <w:bCs/>
                <w:lang w:eastAsia="en-US"/>
              </w:rPr>
              <w:br/>
              <w:t>T</w:t>
            </w:r>
            <w:r w:rsidR="008A1172" w:rsidRPr="00C577C8">
              <w:rPr>
                <w:bCs/>
                <w:lang w:eastAsia="en-US"/>
              </w:rPr>
              <w:t>el</w:t>
            </w:r>
            <w:r w:rsidRPr="00C577C8">
              <w:rPr>
                <w:bCs/>
                <w:lang w:eastAsia="en-US"/>
              </w:rPr>
              <w:t>: (416) 868-4944 </w:t>
            </w:r>
            <w:r w:rsidRPr="00C577C8">
              <w:rPr>
                <w:bCs/>
                <w:lang w:eastAsia="en-US"/>
              </w:rPr>
              <w:br/>
            </w:r>
            <w:hyperlink r:id="rId21" w:tgtFrame="_blank" w:history="1">
              <w:r w:rsidRPr="00C577C8">
                <w:rPr>
                  <w:rStyle w:val="Hyperlink"/>
                  <w:bCs/>
                  <w:color w:val="auto"/>
                  <w:lang w:eastAsia="en-US"/>
                </w:rPr>
                <w:t>jprosperi@cscap.ca</w:t>
              </w:r>
            </w:hyperlink>
          </w:p>
          <w:p w:rsidR="00C11424" w:rsidRPr="00C577C8" w:rsidRDefault="00C11424" w:rsidP="008735EF">
            <w:pPr>
              <w:rPr>
                <w:bCs/>
                <w:lang w:eastAsia="en-US"/>
              </w:rPr>
            </w:pPr>
          </w:p>
          <w:p w:rsidR="00C11424" w:rsidRPr="00C577C8" w:rsidRDefault="00C11424" w:rsidP="008735EF">
            <w:pPr>
              <w:rPr>
                <w:bCs/>
                <w:lang w:eastAsia="en-US"/>
              </w:rPr>
            </w:pPr>
            <w:r w:rsidRPr="00C577C8">
              <w:rPr>
                <w:b/>
                <w:bCs/>
                <w:lang w:eastAsia="en-US"/>
              </w:rPr>
              <w:t xml:space="preserve">Joseph </w:t>
            </w:r>
            <w:proofErr w:type="spellStart"/>
            <w:r w:rsidRPr="00C577C8">
              <w:rPr>
                <w:b/>
                <w:bCs/>
                <w:lang w:eastAsia="en-US"/>
              </w:rPr>
              <w:t>Shlesinger</w:t>
            </w:r>
            <w:proofErr w:type="spellEnd"/>
            <w:r w:rsidRPr="00C577C8">
              <w:rPr>
                <w:b/>
                <w:bCs/>
                <w:lang w:eastAsia="en-US"/>
              </w:rPr>
              <w:t> </w:t>
            </w:r>
            <w:r w:rsidRPr="00C577C8">
              <w:rPr>
                <w:bCs/>
                <w:lang w:eastAsia="en-US"/>
              </w:rPr>
              <w:br/>
              <w:t>T</w:t>
            </w:r>
            <w:r w:rsidR="008A1172" w:rsidRPr="00C577C8">
              <w:rPr>
                <w:bCs/>
                <w:lang w:eastAsia="en-US"/>
              </w:rPr>
              <w:t>el</w:t>
            </w:r>
            <w:r w:rsidRPr="00C577C8">
              <w:rPr>
                <w:bCs/>
                <w:lang w:eastAsia="en-US"/>
              </w:rPr>
              <w:t>: (416) 868-4516 </w:t>
            </w:r>
            <w:r w:rsidRPr="00C577C8">
              <w:rPr>
                <w:bCs/>
                <w:lang w:eastAsia="en-US"/>
              </w:rPr>
              <w:br/>
            </w:r>
            <w:hyperlink r:id="rId22" w:tgtFrame="_blank" w:history="1">
              <w:r w:rsidRPr="00C577C8">
                <w:rPr>
                  <w:rStyle w:val="Hyperlink"/>
                  <w:bCs/>
                  <w:color w:val="auto"/>
                  <w:lang w:eastAsia="en-US"/>
                </w:rPr>
                <w:t>jshlesinger@cscap.ca</w:t>
              </w:r>
            </w:hyperlink>
          </w:p>
          <w:p w:rsidR="00BE6234" w:rsidRPr="00C577C8" w:rsidRDefault="00BE6234" w:rsidP="008735EF">
            <w:pPr>
              <w:rPr>
                <w:bCs/>
                <w:lang w:eastAsia="en-US"/>
              </w:rPr>
            </w:pPr>
          </w:p>
        </w:tc>
      </w:tr>
      <w:tr w:rsidR="00C22E7C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C" w:rsidRPr="00C577C8" w:rsidRDefault="00C22E7C" w:rsidP="00105C8E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7C" w:rsidRPr="00C577C8" w:rsidRDefault="00865ED9" w:rsidP="008735EF">
            <w:pPr>
              <w:rPr>
                <w:bCs/>
                <w:lang w:eastAsia="en-US"/>
              </w:rPr>
            </w:pPr>
            <w:r w:rsidRPr="00C577C8">
              <w:rPr>
                <w:b/>
                <w:bCs/>
                <w:caps/>
                <w:lang w:eastAsia="en-US"/>
              </w:rPr>
              <w:t>praxair canada inc.</w:t>
            </w:r>
            <w:r w:rsidRPr="00C577C8">
              <w:rPr>
                <w:b/>
                <w:bCs/>
                <w:caps/>
                <w:lang w:eastAsia="en-US"/>
              </w:rPr>
              <w:br/>
            </w:r>
            <w:r w:rsidRPr="00C577C8">
              <w:rPr>
                <w:bCs/>
                <w:lang w:eastAsia="en-US"/>
              </w:rPr>
              <w:t>1200 – 1 City Centre Drive</w:t>
            </w:r>
            <w:r w:rsidRPr="00C577C8">
              <w:rPr>
                <w:bCs/>
                <w:lang w:eastAsia="en-US"/>
              </w:rPr>
              <w:br/>
              <w:t>Mississauga, ON  L5B 1M2</w:t>
            </w:r>
            <w:r w:rsidRPr="00C577C8">
              <w:rPr>
                <w:bCs/>
                <w:lang w:eastAsia="en-US"/>
              </w:rPr>
              <w:br/>
            </w:r>
          </w:p>
        </w:tc>
      </w:tr>
      <w:tr w:rsidR="00865ED9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9" w:rsidRPr="00C577C8" w:rsidRDefault="00865ED9" w:rsidP="00105C8E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9" w:rsidRPr="00C577C8" w:rsidRDefault="00865ED9" w:rsidP="008735EF">
            <w:pPr>
              <w:rPr>
                <w:bCs/>
                <w:lang w:eastAsia="en-US"/>
              </w:rPr>
            </w:pPr>
            <w:r w:rsidRPr="00C577C8">
              <w:rPr>
                <w:b/>
                <w:bCs/>
                <w:caps/>
                <w:lang w:eastAsia="en-US"/>
              </w:rPr>
              <w:t>CWB national leasing inc.</w:t>
            </w:r>
            <w:r w:rsidRPr="00C577C8">
              <w:rPr>
                <w:b/>
                <w:bCs/>
                <w:caps/>
                <w:lang w:eastAsia="en-US"/>
              </w:rPr>
              <w:br/>
            </w:r>
            <w:r w:rsidRPr="00C577C8">
              <w:rPr>
                <w:bCs/>
                <w:lang w:eastAsia="en-US"/>
              </w:rPr>
              <w:t>1525 Buffalo Place</w:t>
            </w:r>
          </w:p>
          <w:p w:rsidR="00865ED9" w:rsidRPr="00C577C8" w:rsidRDefault="00865ED9" w:rsidP="008735EF">
            <w:pPr>
              <w:rPr>
                <w:bCs/>
                <w:lang w:eastAsia="en-US"/>
              </w:rPr>
            </w:pPr>
            <w:r w:rsidRPr="00C577C8">
              <w:rPr>
                <w:bCs/>
                <w:lang w:eastAsia="en-US"/>
              </w:rPr>
              <w:t>Winnipeg, MB  R3T 1L9</w:t>
            </w:r>
          </w:p>
          <w:p w:rsidR="00865ED9" w:rsidRPr="00C577C8" w:rsidRDefault="00865ED9" w:rsidP="008735EF">
            <w:pPr>
              <w:rPr>
                <w:bCs/>
                <w:lang w:eastAsia="en-US"/>
              </w:rPr>
            </w:pPr>
          </w:p>
          <w:p w:rsidR="00865ED9" w:rsidRPr="00C577C8" w:rsidRDefault="00865ED9" w:rsidP="0044240F">
            <w:pPr>
              <w:rPr>
                <w:bCs/>
                <w:lang w:eastAsia="en-US"/>
              </w:rPr>
            </w:pPr>
            <w:r w:rsidRPr="00C577C8">
              <w:rPr>
                <w:bCs/>
                <w:lang w:eastAsia="en-US"/>
              </w:rPr>
              <w:t>Tel: 204-954-9000</w:t>
            </w:r>
            <w:r w:rsidRPr="00C577C8">
              <w:rPr>
                <w:bCs/>
                <w:lang w:eastAsia="en-US"/>
              </w:rPr>
              <w:br/>
              <w:t>Fax: 866-814-4752</w:t>
            </w:r>
            <w:r w:rsidRPr="00C577C8">
              <w:rPr>
                <w:bCs/>
                <w:lang w:eastAsia="en-US"/>
              </w:rPr>
              <w:br/>
            </w:r>
          </w:p>
        </w:tc>
      </w:tr>
      <w:tr w:rsidR="00865ED9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9" w:rsidRPr="00C577C8" w:rsidRDefault="00865ED9" w:rsidP="00105C8E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9" w:rsidRPr="00C577C8" w:rsidRDefault="00865ED9" w:rsidP="008735EF">
            <w:pPr>
              <w:rPr>
                <w:bCs/>
                <w:lang w:eastAsia="en-US"/>
              </w:rPr>
            </w:pPr>
            <w:r w:rsidRPr="00C577C8">
              <w:rPr>
                <w:b/>
                <w:bCs/>
                <w:caps/>
                <w:lang w:eastAsia="en-US"/>
              </w:rPr>
              <w:t>Atlantic auto sales ltd.</w:t>
            </w:r>
            <w:r w:rsidRPr="00C577C8">
              <w:rPr>
                <w:b/>
                <w:bCs/>
                <w:caps/>
                <w:lang w:eastAsia="en-US"/>
              </w:rPr>
              <w:br/>
            </w:r>
            <w:r w:rsidRPr="00C577C8">
              <w:rPr>
                <w:bCs/>
                <w:lang w:eastAsia="en-US"/>
              </w:rPr>
              <w:t>25 – 4</w:t>
            </w:r>
            <w:r w:rsidRPr="00C577C8">
              <w:rPr>
                <w:bCs/>
                <w:vertAlign w:val="superscript"/>
                <w:lang w:eastAsia="en-US"/>
              </w:rPr>
              <w:t>th</w:t>
            </w:r>
            <w:r w:rsidRPr="00C577C8">
              <w:rPr>
                <w:bCs/>
                <w:lang w:eastAsia="en-US"/>
              </w:rPr>
              <w:t xml:space="preserve"> Street</w:t>
            </w:r>
            <w:r w:rsidRPr="00C577C8">
              <w:rPr>
                <w:bCs/>
                <w:lang w:eastAsia="en-US"/>
              </w:rPr>
              <w:br/>
              <w:t>Unit 500, WRBP</w:t>
            </w:r>
            <w:r w:rsidRPr="00C577C8">
              <w:rPr>
                <w:bCs/>
                <w:lang w:eastAsia="en-US"/>
              </w:rPr>
              <w:br/>
              <w:t>Charlottetown, PE  C1E 2B4</w:t>
            </w:r>
          </w:p>
          <w:p w:rsidR="00865ED9" w:rsidRPr="00C577C8" w:rsidRDefault="00865ED9" w:rsidP="008735EF">
            <w:pPr>
              <w:rPr>
                <w:bCs/>
                <w:lang w:eastAsia="en-US"/>
              </w:rPr>
            </w:pPr>
          </w:p>
        </w:tc>
      </w:tr>
      <w:tr w:rsidR="00865ED9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9" w:rsidRPr="00C577C8" w:rsidRDefault="00865ED9" w:rsidP="00105C8E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C577C8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9" w:rsidRPr="00C577C8" w:rsidRDefault="00865ED9" w:rsidP="008735EF">
            <w:pPr>
              <w:rPr>
                <w:b/>
                <w:bCs/>
                <w:caps/>
                <w:lang w:eastAsia="en-US"/>
              </w:rPr>
            </w:pPr>
            <w:r w:rsidRPr="00C577C8">
              <w:rPr>
                <w:b/>
                <w:bCs/>
                <w:caps/>
                <w:lang w:eastAsia="en-US"/>
              </w:rPr>
              <w:t>DE LAGE LANDEN FINANCIAL SERVICES CANADA INC.</w:t>
            </w:r>
          </w:p>
          <w:p w:rsidR="00865ED9" w:rsidRPr="00C577C8" w:rsidRDefault="00865ED9" w:rsidP="008735EF">
            <w:pPr>
              <w:rPr>
                <w:bCs/>
                <w:lang w:eastAsia="en-US"/>
              </w:rPr>
            </w:pPr>
            <w:r w:rsidRPr="00C577C8">
              <w:rPr>
                <w:bCs/>
                <w:lang w:eastAsia="en-US"/>
              </w:rPr>
              <w:t>3450 Superior Court, Unit 1</w:t>
            </w:r>
          </w:p>
          <w:p w:rsidR="00865ED9" w:rsidRPr="00C577C8" w:rsidRDefault="00865ED9" w:rsidP="008735EF">
            <w:pPr>
              <w:rPr>
                <w:bCs/>
                <w:lang w:eastAsia="en-US"/>
              </w:rPr>
            </w:pPr>
            <w:r w:rsidRPr="00C577C8">
              <w:rPr>
                <w:bCs/>
                <w:lang w:eastAsia="en-US"/>
              </w:rPr>
              <w:t>Oakville, ON  L6L 0C4</w:t>
            </w:r>
          </w:p>
          <w:p w:rsidR="00865ED9" w:rsidRPr="00C577C8" w:rsidRDefault="00865ED9" w:rsidP="008735EF">
            <w:pPr>
              <w:rPr>
                <w:bCs/>
                <w:lang w:eastAsia="en-US"/>
              </w:rPr>
            </w:pPr>
          </w:p>
        </w:tc>
      </w:tr>
      <w:tr w:rsidR="00865ED9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9" w:rsidRPr="00C577C8" w:rsidRDefault="005A6D5A" w:rsidP="00105C8E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8D" w:rsidRPr="0093288D" w:rsidRDefault="0093288D" w:rsidP="0093288D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EMPLOYMENT STANDARDS (BC)</w:t>
            </w:r>
          </w:p>
          <w:p w:rsidR="0093288D" w:rsidRDefault="0093288D" w:rsidP="0093288D">
            <w:pPr>
              <w:rPr>
                <w:bCs/>
                <w:lang w:val="en" w:eastAsia="en-US"/>
              </w:rPr>
            </w:pPr>
            <w:r w:rsidRPr="0093288D">
              <w:rPr>
                <w:bCs/>
                <w:lang w:val="en" w:eastAsia="en-US"/>
              </w:rPr>
              <w:t>A207, 20159 – 88 Avenue</w:t>
            </w:r>
            <w:r w:rsidRPr="0093288D">
              <w:rPr>
                <w:bCs/>
                <w:lang w:val="en" w:eastAsia="en-US"/>
              </w:rPr>
              <w:br/>
              <w:t>Langley, BC  V1M 0A4</w:t>
            </w:r>
            <w:r w:rsidRPr="0093288D">
              <w:rPr>
                <w:bCs/>
                <w:lang w:val="en" w:eastAsia="en-US"/>
              </w:rPr>
              <w:br/>
              <w:t>Fa</w:t>
            </w:r>
            <w:r>
              <w:rPr>
                <w:bCs/>
                <w:lang w:val="en" w:eastAsia="en-US"/>
              </w:rPr>
              <w:t>x</w:t>
            </w:r>
            <w:r w:rsidRPr="0093288D">
              <w:rPr>
                <w:bCs/>
                <w:lang w:val="en" w:eastAsia="en-US"/>
              </w:rPr>
              <w:t>: 604 513-4622</w:t>
            </w:r>
          </w:p>
          <w:p w:rsidR="0093288D" w:rsidRDefault="0093288D" w:rsidP="0093288D">
            <w:pPr>
              <w:rPr>
                <w:bCs/>
                <w:lang w:val="en" w:eastAsia="en-US"/>
              </w:rPr>
            </w:pPr>
          </w:p>
          <w:p w:rsidR="0093288D" w:rsidRDefault="0093288D" w:rsidP="0093288D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And to:</w:t>
            </w:r>
          </w:p>
          <w:p w:rsidR="0093288D" w:rsidRDefault="0093288D" w:rsidP="0093288D">
            <w:pPr>
              <w:rPr>
                <w:bCs/>
                <w:lang w:val="en" w:eastAsia="en-US"/>
              </w:rPr>
            </w:pPr>
          </w:p>
          <w:p w:rsidR="0093288D" w:rsidRPr="0093288D" w:rsidRDefault="0093288D" w:rsidP="0093288D">
            <w:pPr>
              <w:rPr>
                <w:bCs/>
                <w:lang w:eastAsia="en-US"/>
              </w:rPr>
            </w:pPr>
            <w:r w:rsidRPr="0093288D">
              <w:rPr>
                <w:b/>
                <w:bCs/>
                <w:lang w:val="en" w:eastAsia="en-US"/>
              </w:rPr>
              <w:t>Office Address  </w:t>
            </w:r>
            <w:r w:rsidRPr="0093288D">
              <w:rPr>
                <w:bCs/>
                <w:lang w:val="en" w:eastAsia="en-US"/>
              </w:rPr>
              <w:t xml:space="preserve">                                                                  </w:t>
            </w:r>
            <w:r w:rsidRPr="0093288D">
              <w:rPr>
                <w:bCs/>
                <w:lang w:val="en" w:eastAsia="en-US"/>
              </w:rPr>
              <w:br/>
              <w:t>200-880 Douglas Street                                                        </w:t>
            </w:r>
            <w:r w:rsidRPr="0093288D">
              <w:rPr>
                <w:bCs/>
                <w:lang w:val="en" w:eastAsia="en-US"/>
              </w:rPr>
              <w:br/>
              <w:t>Victoria, BC  V8W 2B7                                                          </w:t>
            </w:r>
            <w:r w:rsidRPr="0093288D">
              <w:rPr>
                <w:bCs/>
                <w:lang w:val="en" w:eastAsia="en-US"/>
              </w:rPr>
              <w:br/>
              <w:t>Facsimile: 250 356-1886</w:t>
            </w:r>
          </w:p>
          <w:p w:rsidR="00865ED9" w:rsidRPr="00C577C8" w:rsidRDefault="00865ED9" w:rsidP="008735EF">
            <w:pPr>
              <w:rPr>
                <w:b/>
                <w:bCs/>
                <w:caps/>
                <w:lang w:eastAsia="en-US"/>
              </w:rPr>
            </w:pPr>
          </w:p>
        </w:tc>
      </w:tr>
      <w:tr w:rsidR="00F203D9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9" w:rsidRDefault="00F203D9" w:rsidP="00105C8E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4F" w:rsidRPr="00C45F4F" w:rsidRDefault="00C45F4F" w:rsidP="00F203D9">
            <w:pPr>
              <w:rPr>
                <w:b/>
                <w:bCs/>
                <w:lang w:val="en" w:eastAsia="en-US"/>
              </w:rPr>
            </w:pPr>
            <w:r>
              <w:rPr>
                <w:b/>
                <w:bCs/>
                <w:lang w:val="en" w:eastAsia="en-US"/>
              </w:rPr>
              <w:t xml:space="preserve">DEPARTMENT OF </w:t>
            </w:r>
            <w:r w:rsidR="0059462F">
              <w:rPr>
                <w:b/>
                <w:bCs/>
                <w:lang w:val="en" w:eastAsia="en-US"/>
              </w:rPr>
              <w:t>JUSTICE AND PUBLIC SAFETY</w:t>
            </w:r>
            <w:r>
              <w:rPr>
                <w:b/>
                <w:bCs/>
                <w:lang w:val="en" w:eastAsia="en-US"/>
              </w:rPr>
              <w:t xml:space="preserve"> (PRINCE EDWARD ISLAND)</w:t>
            </w:r>
          </w:p>
          <w:p w:rsidR="00F203D9" w:rsidRPr="00F203D9" w:rsidRDefault="00F203D9" w:rsidP="00F203D9">
            <w:pPr>
              <w:rPr>
                <w:bCs/>
                <w:lang w:val="en" w:eastAsia="en-US"/>
              </w:rPr>
            </w:pPr>
            <w:r w:rsidRPr="00F203D9">
              <w:rPr>
                <w:bCs/>
                <w:lang w:val="en" w:eastAsia="en-US"/>
              </w:rPr>
              <w:t xml:space="preserve">95-105 Rochford Street, </w:t>
            </w:r>
            <w:r w:rsidR="0059462F">
              <w:rPr>
                <w:bCs/>
                <w:lang w:val="en" w:eastAsia="en-US"/>
              </w:rPr>
              <w:t>4</w:t>
            </w:r>
            <w:r w:rsidR="0059462F" w:rsidRPr="0059462F">
              <w:rPr>
                <w:bCs/>
                <w:vertAlign w:val="superscript"/>
                <w:lang w:val="en" w:eastAsia="en-US"/>
              </w:rPr>
              <w:t>TH</w:t>
            </w:r>
            <w:r w:rsidR="0059462F">
              <w:rPr>
                <w:bCs/>
                <w:lang w:val="en" w:eastAsia="en-US"/>
              </w:rPr>
              <w:t xml:space="preserve"> </w:t>
            </w:r>
            <w:r w:rsidRPr="00F203D9">
              <w:rPr>
                <w:bCs/>
                <w:lang w:val="en" w:eastAsia="en-US"/>
              </w:rPr>
              <w:t>Floor</w:t>
            </w:r>
          </w:p>
          <w:p w:rsidR="00F203D9" w:rsidRDefault="00F203D9" w:rsidP="00F203D9">
            <w:pPr>
              <w:rPr>
                <w:bCs/>
                <w:lang w:val="en" w:eastAsia="en-US"/>
              </w:rPr>
            </w:pPr>
            <w:r w:rsidRPr="00F203D9">
              <w:rPr>
                <w:bCs/>
                <w:lang w:val="en" w:eastAsia="en-US"/>
              </w:rPr>
              <w:t>Charlottetown, PE C1A 7N8</w:t>
            </w:r>
          </w:p>
          <w:p w:rsidR="006E636A" w:rsidRPr="00F203D9" w:rsidRDefault="006E636A" w:rsidP="00F203D9">
            <w:pPr>
              <w:rPr>
                <w:bCs/>
                <w:lang w:val="en" w:eastAsia="en-US"/>
              </w:rPr>
            </w:pPr>
          </w:p>
          <w:p w:rsidR="0059462F" w:rsidRDefault="00F203D9" w:rsidP="0059462F">
            <w:pPr>
              <w:rPr>
                <w:bCs/>
                <w:lang w:val="en" w:eastAsia="en-US"/>
              </w:rPr>
            </w:pPr>
            <w:r w:rsidRPr="00F203D9">
              <w:rPr>
                <w:bCs/>
                <w:lang w:val="en" w:eastAsia="en-US"/>
              </w:rPr>
              <w:t>Attention:</w:t>
            </w:r>
            <w:r w:rsidRPr="00F203D9">
              <w:rPr>
                <w:bCs/>
                <w:lang w:val="en" w:eastAsia="en-US"/>
              </w:rPr>
              <w:tab/>
            </w:r>
            <w:r w:rsidR="0059462F">
              <w:rPr>
                <w:bCs/>
                <w:lang w:val="en" w:eastAsia="en-US"/>
              </w:rPr>
              <w:t xml:space="preserve">Gary  </w:t>
            </w:r>
            <w:proofErr w:type="spellStart"/>
            <w:r w:rsidR="0059462F">
              <w:rPr>
                <w:bCs/>
                <w:lang w:val="en" w:eastAsia="en-US"/>
              </w:rPr>
              <w:t>Demeulenaere</w:t>
            </w:r>
            <w:proofErr w:type="spellEnd"/>
          </w:p>
          <w:p w:rsidR="0059462F" w:rsidRDefault="0059462F" w:rsidP="0059462F">
            <w:pPr>
              <w:rPr>
                <w:bCs/>
                <w:lang w:val="en" w:eastAsia="en-US"/>
              </w:rPr>
            </w:pPr>
          </w:p>
          <w:p w:rsidR="00C45F4F" w:rsidRPr="00C45F4F" w:rsidRDefault="00C45F4F" w:rsidP="00C45F4F">
            <w:pPr>
              <w:spacing w:line="390" w:lineRule="atLeast"/>
              <w:contextualSpacing/>
              <w:rPr>
                <w:bCs/>
                <w:lang w:val="en" w:eastAsia="en-US"/>
              </w:rPr>
            </w:pPr>
            <w:r w:rsidRPr="00C45F4F">
              <w:rPr>
                <w:bCs/>
                <w:lang w:eastAsia="en-US"/>
              </w:rPr>
              <w:t xml:space="preserve">Tel: </w:t>
            </w:r>
            <w:r w:rsidRPr="00C45F4F">
              <w:rPr>
                <w:bCs/>
                <w:lang w:val="en" w:eastAsia="en-US"/>
              </w:rPr>
              <w:t>(902) 368-</w:t>
            </w:r>
            <w:r w:rsidR="0059462F">
              <w:rPr>
                <w:bCs/>
                <w:lang w:val="en" w:eastAsia="en-US"/>
              </w:rPr>
              <w:t>4554</w:t>
            </w:r>
          </w:p>
          <w:p w:rsidR="0059462F" w:rsidRDefault="00C45F4F" w:rsidP="00C45F4F">
            <w:pPr>
              <w:contextualSpacing/>
              <w:rPr>
                <w:bCs/>
                <w:lang w:val="en" w:eastAsia="en-US"/>
              </w:rPr>
            </w:pPr>
            <w:r w:rsidRPr="00C45F4F">
              <w:rPr>
                <w:bCs/>
                <w:lang w:eastAsia="en-US"/>
              </w:rPr>
              <w:t xml:space="preserve">Fax: </w:t>
            </w:r>
            <w:r w:rsidRPr="00C45F4F">
              <w:rPr>
                <w:bCs/>
                <w:lang w:val="en" w:eastAsia="en-US"/>
              </w:rPr>
              <w:t>(902) 368-</w:t>
            </w:r>
            <w:r w:rsidR="0059462F">
              <w:rPr>
                <w:bCs/>
                <w:lang w:val="en" w:eastAsia="en-US"/>
              </w:rPr>
              <w:t>4563</w:t>
            </w:r>
          </w:p>
          <w:p w:rsidR="0059462F" w:rsidRPr="00C45F4F" w:rsidRDefault="0059462F" w:rsidP="00C45F4F">
            <w:pPr>
              <w:contextualSpacing/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 xml:space="preserve">Email:   </w:t>
            </w:r>
            <w:r w:rsidRPr="0059462F">
              <w:rPr>
                <w:bCs/>
                <w:lang w:val="en" w:eastAsia="en-US"/>
              </w:rPr>
              <w:t>gdemeulenaere@gov.pe.ca</w:t>
            </w:r>
          </w:p>
          <w:p w:rsidR="00F203D9" w:rsidRDefault="00F203D9" w:rsidP="0093288D">
            <w:pPr>
              <w:rPr>
                <w:b/>
                <w:bCs/>
                <w:caps/>
                <w:lang w:eastAsia="en-US"/>
              </w:rPr>
            </w:pPr>
          </w:p>
        </w:tc>
      </w:tr>
      <w:tr w:rsidR="006E636A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6A" w:rsidRDefault="006E636A" w:rsidP="006E636A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6A" w:rsidRDefault="006E636A" w:rsidP="00F203D9">
            <w:pPr>
              <w:rPr>
                <w:b/>
                <w:bCs/>
                <w:lang w:val="en" w:eastAsia="en-US"/>
              </w:rPr>
            </w:pPr>
            <w:r>
              <w:rPr>
                <w:b/>
                <w:bCs/>
                <w:lang w:val="en" w:eastAsia="en-US"/>
              </w:rPr>
              <w:t xml:space="preserve">101711 PEI INC. </w:t>
            </w:r>
          </w:p>
          <w:p w:rsidR="006E636A" w:rsidRDefault="00B00F41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 xml:space="preserve">54 </w:t>
            </w:r>
            <w:proofErr w:type="spellStart"/>
            <w:r>
              <w:rPr>
                <w:bCs/>
                <w:lang w:val="en" w:eastAsia="en-US"/>
              </w:rPr>
              <w:t>Hillstrom</w:t>
            </w:r>
            <w:proofErr w:type="spellEnd"/>
            <w:r>
              <w:rPr>
                <w:bCs/>
                <w:lang w:val="en" w:eastAsia="en-US"/>
              </w:rPr>
              <w:t xml:space="preserve"> Av.</w:t>
            </w:r>
          </w:p>
          <w:p w:rsidR="00B00F41" w:rsidRDefault="00704C8E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Charlottetown</w:t>
            </w:r>
            <w:r w:rsidR="00B00F41">
              <w:rPr>
                <w:bCs/>
                <w:lang w:val="en" w:eastAsia="en-US"/>
              </w:rPr>
              <w:t xml:space="preserve">, </w:t>
            </w:r>
            <w:r>
              <w:rPr>
                <w:bCs/>
                <w:lang w:val="en" w:eastAsia="en-US"/>
              </w:rPr>
              <w:t>Prince Edward Island</w:t>
            </w:r>
            <w:r w:rsidR="00B00F41">
              <w:rPr>
                <w:bCs/>
                <w:lang w:val="en" w:eastAsia="en-US"/>
              </w:rPr>
              <w:t xml:space="preserve">  C1E 2C6</w:t>
            </w:r>
          </w:p>
          <w:p w:rsidR="00B00F41" w:rsidRDefault="00B00F41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Attention:  Peter Toombs</w:t>
            </w:r>
          </w:p>
          <w:p w:rsidR="00374CA2" w:rsidRDefault="00374CA2" w:rsidP="00F203D9">
            <w:pPr>
              <w:rPr>
                <w:bCs/>
                <w:lang w:val="en" w:eastAsia="en-US"/>
              </w:rPr>
            </w:pPr>
          </w:p>
          <w:p w:rsidR="00704C8E" w:rsidRPr="00374CA2" w:rsidRDefault="00374CA2" w:rsidP="00374CA2">
            <w:pPr>
              <w:rPr>
                <w:bCs/>
                <w:i/>
                <w:lang w:val="en" w:eastAsia="en-US"/>
              </w:rPr>
            </w:pPr>
            <w:r w:rsidRPr="00374CA2">
              <w:rPr>
                <w:bCs/>
                <w:i/>
                <w:lang w:val="en" w:eastAsia="en-US"/>
              </w:rPr>
              <w:t>Landlord of 22 McCa</w:t>
            </w:r>
            <w:r>
              <w:rPr>
                <w:bCs/>
                <w:i/>
                <w:lang w:val="en" w:eastAsia="en-US"/>
              </w:rPr>
              <w:t>rville Street, Charlottetown, PE</w:t>
            </w:r>
          </w:p>
        </w:tc>
      </w:tr>
      <w:tr w:rsidR="00B00F41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1" w:rsidRDefault="00B00F41" w:rsidP="006E636A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1" w:rsidRDefault="00B00F41" w:rsidP="00F203D9">
            <w:pPr>
              <w:rPr>
                <w:b/>
                <w:bCs/>
                <w:lang w:val="en" w:eastAsia="en-US"/>
              </w:rPr>
            </w:pPr>
            <w:r>
              <w:rPr>
                <w:b/>
                <w:bCs/>
                <w:lang w:val="en" w:eastAsia="en-US"/>
              </w:rPr>
              <w:t>BELLMAC HOLDINGS INC.</w:t>
            </w:r>
            <w:r w:rsidR="00374CA2">
              <w:rPr>
                <w:b/>
                <w:bCs/>
                <w:lang w:val="en" w:eastAsia="en-US"/>
              </w:rPr>
              <w:t xml:space="preserve"> </w:t>
            </w:r>
          </w:p>
          <w:p w:rsidR="00B00F41" w:rsidRPr="00B00F41" w:rsidRDefault="00B00F41" w:rsidP="00F203D9">
            <w:pPr>
              <w:rPr>
                <w:bCs/>
                <w:lang w:val="en" w:eastAsia="en-US"/>
              </w:rPr>
            </w:pPr>
            <w:r w:rsidRPr="00B00F41">
              <w:rPr>
                <w:bCs/>
                <w:lang w:val="en" w:eastAsia="en-US"/>
              </w:rPr>
              <w:t>42452 Adams Road</w:t>
            </w:r>
          </w:p>
          <w:p w:rsidR="00B00F41" w:rsidRDefault="00B00F41" w:rsidP="00704C8E">
            <w:pPr>
              <w:rPr>
                <w:bCs/>
                <w:lang w:val="en" w:eastAsia="en-US"/>
              </w:rPr>
            </w:pPr>
            <w:r w:rsidRPr="00B00F41">
              <w:rPr>
                <w:bCs/>
                <w:lang w:val="en" w:eastAsia="en-US"/>
              </w:rPr>
              <w:t xml:space="preserve">Chilliwack, </w:t>
            </w:r>
            <w:r w:rsidR="00704C8E">
              <w:rPr>
                <w:bCs/>
                <w:lang w:val="en" w:eastAsia="en-US"/>
              </w:rPr>
              <w:t>British Columbia</w:t>
            </w:r>
            <w:r w:rsidRPr="00B00F41">
              <w:rPr>
                <w:bCs/>
                <w:lang w:val="en" w:eastAsia="en-US"/>
              </w:rPr>
              <w:t xml:space="preserve">  V2R 4K9</w:t>
            </w:r>
          </w:p>
          <w:p w:rsidR="00374CA2" w:rsidRDefault="00374CA2" w:rsidP="00704C8E">
            <w:pPr>
              <w:rPr>
                <w:bCs/>
                <w:lang w:val="en" w:eastAsia="en-US"/>
              </w:rPr>
            </w:pPr>
          </w:p>
          <w:p w:rsidR="00374CA2" w:rsidRPr="00374CA2" w:rsidRDefault="00374CA2" w:rsidP="00704C8E">
            <w:pPr>
              <w:rPr>
                <w:bCs/>
                <w:i/>
                <w:lang w:val="en" w:eastAsia="en-US"/>
              </w:rPr>
            </w:pPr>
            <w:r w:rsidRPr="00374CA2">
              <w:rPr>
                <w:bCs/>
                <w:i/>
                <w:lang w:val="en" w:eastAsia="en-US"/>
              </w:rPr>
              <w:t>Landlord of  Units 51, 503, 504, 505 and 602 30731 Simpson Road, Abbotsford, BC</w:t>
            </w:r>
          </w:p>
          <w:p w:rsidR="00704C8E" w:rsidRDefault="00704C8E" w:rsidP="00704C8E">
            <w:pPr>
              <w:rPr>
                <w:b/>
                <w:bCs/>
                <w:lang w:val="en" w:eastAsia="en-US"/>
              </w:rPr>
            </w:pPr>
          </w:p>
        </w:tc>
      </w:tr>
      <w:tr w:rsidR="00704C8E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E" w:rsidRDefault="00704C8E" w:rsidP="006E636A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E" w:rsidRDefault="00704C8E" w:rsidP="00F203D9">
            <w:pPr>
              <w:rPr>
                <w:b/>
                <w:bCs/>
                <w:lang w:val="en" w:eastAsia="en-US"/>
              </w:rPr>
            </w:pPr>
            <w:r>
              <w:rPr>
                <w:b/>
                <w:bCs/>
                <w:lang w:val="en" w:eastAsia="en-US"/>
              </w:rPr>
              <w:t xml:space="preserve">BRAT INVESTMENTS INC. </w:t>
            </w:r>
          </w:p>
          <w:p w:rsidR="00704C8E" w:rsidRDefault="00704C8E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34079 Gladys Avenue</w:t>
            </w:r>
          </w:p>
          <w:p w:rsidR="00704C8E" w:rsidRDefault="00704C8E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Abbotsford, British Columbia  V2S 2E8</w:t>
            </w:r>
          </w:p>
          <w:p w:rsidR="00374CA2" w:rsidRDefault="00374CA2" w:rsidP="00F203D9">
            <w:pPr>
              <w:rPr>
                <w:bCs/>
                <w:lang w:val="en" w:eastAsia="en-US"/>
              </w:rPr>
            </w:pPr>
          </w:p>
          <w:p w:rsidR="00374CA2" w:rsidRPr="00374CA2" w:rsidRDefault="00374CA2" w:rsidP="00F203D9">
            <w:pPr>
              <w:rPr>
                <w:bCs/>
                <w:i/>
                <w:lang w:val="en" w:eastAsia="en-US"/>
              </w:rPr>
            </w:pPr>
            <w:r w:rsidRPr="00374CA2">
              <w:rPr>
                <w:bCs/>
                <w:i/>
                <w:lang w:val="en" w:eastAsia="en-US"/>
              </w:rPr>
              <w:t>Landlord of Unit #6, 2650 Progressive Way, Abbotsford, BC</w:t>
            </w:r>
          </w:p>
          <w:p w:rsidR="00704C8E" w:rsidRPr="00704C8E" w:rsidRDefault="00704C8E" w:rsidP="00F203D9">
            <w:pPr>
              <w:rPr>
                <w:bCs/>
                <w:lang w:val="en" w:eastAsia="en-US"/>
              </w:rPr>
            </w:pPr>
          </w:p>
        </w:tc>
      </w:tr>
      <w:tr w:rsidR="00704C8E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E" w:rsidRDefault="00704C8E" w:rsidP="006E636A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8E" w:rsidRDefault="00744415" w:rsidP="00F203D9">
            <w:pPr>
              <w:rPr>
                <w:b/>
                <w:bCs/>
                <w:lang w:val="en" w:eastAsia="en-US"/>
              </w:rPr>
            </w:pPr>
            <w:r>
              <w:rPr>
                <w:b/>
                <w:bCs/>
                <w:lang w:val="en" w:eastAsia="en-US"/>
              </w:rPr>
              <w:t>MAINLAND MACHINERY LTD.</w:t>
            </w:r>
          </w:p>
          <w:p w:rsidR="00744415" w:rsidRDefault="00744415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 xml:space="preserve">2255 </w:t>
            </w:r>
            <w:proofErr w:type="spellStart"/>
            <w:r>
              <w:rPr>
                <w:bCs/>
                <w:lang w:val="en" w:eastAsia="en-US"/>
              </w:rPr>
              <w:t>Townline</w:t>
            </w:r>
            <w:proofErr w:type="spellEnd"/>
            <w:r>
              <w:rPr>
                <w:bCs/>
                <w:lang w:val="en" w:eastAsia="en-US"/>
              </w:rPr>
              <w:t xml:space="preserve"> Road</w:t>
            </w:r>
          </w:p>
          <w:p w:rsidR="00744415" w:rsidRDefault="00744415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Abbotsford, British Columbia V2T 6C7</w:t>
            </w:r>
          </w:p>
          <w:p w:rsidR="00744415" w:rsidRPr="00744415" w:rsidRDefault="00744415" w:rsidP="00F203D9">
            <w:pPr>
              <w:rPr>
                <w:bCs/>
                <w:lang w:val="en" w:eastAsia="en-US"/>
              </w:rPr>
            </w:pPr>
          </w:p>
          <w:p w:rsidR="00744415" w:rsidRPr="00744415" w:rsidRDefault="00744415" w:rsidP="00F203D9">
            <w:pPr>
              <w:rPr>
                <w:bCs/>
                <w:i/>
                <w:lang w:val="en" w:eastAsia="en-US"/>
              </w:rPr>
            </w:pPr>
            <w:r>
              <w:rPr>
                <w:bCs/>
                <w:i/>
                <w:lang w:val="en" w:eastAsia="en-US"/>
              </w:rPr>
              <w:t>Landlord of  30764 South Fraser Way, Abbotsford, British Columbia</w:t>
            </w:r>
          </w:p>
        </w:tc>
      </w:tr>
      <w:tr w:rsidR="00812958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58" w:rsidRDefault="00812958" w:rsidP="006E636A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58" w:rsidRDefault="00812958" w:rsidP="00F203D9">
            <w:pPr>
              <w:rPr>
                <w:b/>
                <w:bCs/>
                <w:lang w:val="en" w:eastAsia="en-US"/>
              </w:rPr>
            </w:pPr>
            <w:r>
              <w:rPr>
                <w:b/>
                <w:bCs/>
                <w:lang w:val="en" w:eastAsia="en-US"/>
              </w:rPr>
              <w:t>TWENTY BENCH BREWING COMPANY INC.</w:t>
            </w:r>
          </w:p>
          <w:p w:rsidR="00812958" w:rsidRDefault="00812958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 xml:space="preserve">c/o </w:t>
            </w:r>
            <w:proofErr w:type="spellStart"/>
            <w:r>
              <w:rPr>
                <w:bCs/>
                <w:lang w:val="en" w:eastAsia="en-US"/>
              </w:rPr>
              <w:t>Gowling</w:t>
            </w:r>
            <w:proofErr w:type="spellEnd"/>
            <w:r>
              <w:rPr>
                <w:bCs/>
                <w:lang w:val="en" w:eastAsia="en-US"/>
              </w:rPr>
              <w:t xml:space="preserve"> WLG (Canada) LLP</w:t>
            </w:r>
          </w:p>
          <w:p w:rsidR="00812958" w:rsidRDefault="00812958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1 First Canadian Place</w:t>
            </w:r>
          </w:p>
          <w:p w:rsidR="00812958" w:rsidRDefault="00812958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100 King Street West, Suite 1600</w:t>
            </w:r>
          </w:p>
          <w:p w:rsidR="00812958" w:rsidRDefault="00812958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>Toronto, ON  M5X 1G5</w:t>
            </w:r>
          </w:p>
          <w:p w:rsidR="00812958" w:rsidRDefault="00812958" w:rsidP="00F203D9">
            <w:pPr>
              <w:rPr>
                <w:bCs/>
                <w:lang w:val="en" w:eastAsia="en-US"/>
              </w:rPr>
            </w:pPr>
            <w:r>
              <w:rPr>
                <w:bCs/>
                <w:lang w:val="en" w:eastAsia="en-US"/>
              </w:rPr>
              <w:t xml:space="preserve">Attention:  </w:t>
            </w:r>
            <w:hyperlink r:id="rId23" w:history="1">
              <w:r w:rsidRPr="00557939">
                <w:rPr>
                  <w:rStyle w:val="Hyperlink"/>
                  <w:bCs/>
                  <w:lang w:val="en" w:eastAsia="en-US"/>
                </w:rPr>
                <w:t>Christopher.stanek@gowlingwlg.com</w:t>
              </w:r>
            </w:hyperlink>
          </w:p>
          <w:p w:rsidR="00812958" w:rsidRPr="00812958" w:rsidRDefault="00812958" w:rsidP="00F203D9">
            <w:pPr>
              <w:rPr>
                <w:bCs/>
                <w:lang w:val="en" w:eastAsia="en-US"/>
              </w:rPr>
            </w:pPr>
          </w:p>
        </w:tc>
      </w:tr>
      <w:tr w:rsidR="00AD6B97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 w:rsidP="006E636A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AD6B97" w:rsidP="0078567A">
            <w:r>
              <w:rPr>
                <w:b/>
              </w:rPr>
              <w:t>PARSONS BREWING COMPANY</w:t>
            </w:r>
          </w:p>
          <w:p w:rsidR="00AD6B97" w:rsidRDefault="002B0B65" w:rsidP="0078567A">
            <w:hyperlink r:id="rId24" w:history="1">
              <w:r w:rsidR="00AD6B97" w:rsidRPr="006C2ADF">
                <w:rPr>
                  <w:rStyle w:val="Hyperlink"/>
                </w:rPr>
                <w:t>chris@parsonsbrewing.com</w:t>
              </w:r>
            </w:hyperlink>
            <w:bookmarkStart w:id="1" w:name="_GoBack"/>
            <w:bookmarkEnd w:id="1"/>
          </w:p>
          <w:p w:rsidR="00AD6B97" w:rsidRPr="00AD6B97" w:rsidRDefault="00AD6B97" w:rsidP="0078567A">
            <w:r>
              <w:t>613 929 3789</w:t>
            </w:r>
          </w:p>
        </w:tc>
      </w:tr>
      <w:tr w:rsidR="00AD6B97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0" w:rsidRDefault="00144100" w:rsidP="00144100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Default="00144100" w:rsidP="0078567A">
            <w:pPr>
              <w:rPr>
                <w:b/>
              </w:rPr>
            </w:pPr>
            <w:r>
              <w:rPr>
                <w:b/>
              </w:rPr>
              <w:t>GOODMANS</w:t>
            </w:r>
            <w:r w:rsidR="002B0B65">
              <w:rPr>
                <w:b/>
              </w:rPr>
              <w:t xml:space="preserve"> LLP</w:t>
            </w:r>
          </w:p>
          <w:p w:rsidR="00144100" w:rsidRPr="00144100" w:rsidRDefault="00144100" w:rsidP="0078567A">
            <w:r w:rsidRPr="00144100">
              <w:t>Attention:  Christopher Armstrong</w:t>
            </w:r>
          </w:p>
          <w:p w:rsidR="00144100" w:rsidRPr="00144100" w:rsidRDefault="00144100" w:rsidP="0078567A">
            <w:r w:rsidRPr="00144100">
              <w:t>Bay Adelaide Centre</w:t>
            </w:r>
          </w:p>
          <w:p w:rsidR="00144100" w:rsidRPr="00144100" w:rsidRDefault="00144100" w:rsidP="0078567A">
            <w:r w:rsidRPr="00144100">
              <w:t>333 Bay Street, Suite 3400</w:t>
            </w:r>
          </w:p>
          <w:p w:rsidR="00144100" w:rsidRPr="00144100" w:rsidRDefault="00144100" w:rsidP="0078567A">
            <w:r w:rsidRPr="00144100">
              <w:t>Toronto, ON  M5H 2S7</w:t>
            </w:r>
          </w:p>
          <w:p w:rsidR="00144100" w:rsidRPr="00144100" w:rsidRDefault="00144100" w:rsidP="0078567A"/>
          <w:p w:rsidR="00144100" w:rsidRPr="00144100" w:rsidRDefault="00144100" w:rsidP="0078567A">
            <w:r w:rsidRPr="00144100">
              <w:t xml:space="preserve">Email:  </w:t>
            </w:r>
            <w:hyperlink r:id="rId25" w:history="1">
              <w:r w:rsidRPr="00144100">
                <w:rPr>
                  <w:rStyle w:val="Hyperlink"/>
                </w:rPr>
                <w:t>carmstrong@goodmans.ca</w:t>
              </w:r>
            </w:hyperlink>
          </w:p>
          <w:p w:rsidR="00144100" w:rsidRDefault="00144100" w:rsidP="0078567A">
            <w:pPr>
              <w:rPr>
                <w:b/>
              </w:rPr>
            </w:pPr>
          </w:p>
        </w:tc>
      </w:tr>
      <w:tr w:rsidR="00624F58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58" w:rsidRDefault="00624F58" w:rsidP="00144100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58" w:rsidRPr="00624F58" w:rsidRDefault="00624F58" w:rsidP="00624F58">
            <w:pPr>
              <w:jc w:val="both"/>
              <w:rPr>
                <w:b/>
              </w:rPr>
            </w:pPr>
            <w:r w:rsidRPr="00624F58">
              <w:rPr>
                <w:b/>
              </w:rPr>
              <w:t>FLOWSTAR INDUSTRIAL ULC</w:t>
            </w:r>
          </w:p>
          <w:p w:rsidR="00624F58" w:rsidRPr="00624F58" w:rsidRDefault="00624F58" w:rsidP="00624F58">
            <w:pPr>
              <w:jc w:val="both"/>
            </w:pPr>
            <w:proofErr w:type="spellStart"/>
            <w:r w:rsidRPr="00624F58">
              <w:t>Burchell</w:t>
            </w:r>
            <w:proofErr w:type="spellEnd"/>
            <w:r w:rsidRPr="00624F58">
              <w:t xml:space="preserve"> MacDougall LLP</w:t>
            </w:r>
          </w:p>
          <w:p w:rsidR="00624F58" w:rsidRPr="00624F58" w:rsidRDefault="00624F58" w:rsidP="00624F58">
            <w:pPr>
              <w:jc w:val="both"/>
            </w:pPr>
            <w:r w:rsidRPr="00624F58">
              <w:t>710 Prince Street</w:t>
            </w:r>
          </w:p>
          <w:p w:rsidR="00624F58" w:rsidRPr="00624F58" w:rsidRDefault="00624F58" w:rsidP="00624F58">
            <w:pPr>
              <w:jc w:val="both"/>
            </w:pPr>
            <w:r w:rsidRPr="00624F58">
              <w:t>Truro, NS  B2N 1G6</w:t>
            </w:r>
          </w:p>
          <w:p w:rsidR="00624F58" w:rsidRPr="00624F58" w:rsidRDefault="00624F58" w:rsidP="00624F58">
            <w:pPr>
              <w:jc w:val="both"/>
            </w:pPr>
            <w:r w:rsidRPr="00624F58">
              <w:t xml:space="preserve">Attention:  Travis </w:t>
            </w:r>
            <w:proofErr w:type="spellStart"/>
            <w:r w:rsidRPr="00624F58">
              <w:t>Durdle</w:t>
            </w:r>
            <w:proofErr w:type="spellEnd"/>
          </w:p>
          <w:p w:rsidR="00624F58" w:rsidRPr="00624F58" w:rsidRDefault="00624F58" w:rsidP="00624F58">
            <w:pPr>
              <w:jc w:val="both"/>
            </w:pPr>
            <w:r w:rsidRPr="00624F58">
              <w:t>Tel:  902-843-2353</w:t>
            </w:r>
          </w:p>
          <w:p w:rsidR="00624F58" w:rsidRPr="00624F58" w:rsidRDefault="00624F58" w:rsidP="00624F58">
            <w:pPr>
              <w:jc w:val="both"/>
            </w:pPr>
          </w:p>
          <w:p w:rsidR="00624F58" w:rsidRPr="00624F58" w:rsidRDefault="00624F58" w:rsidP="00624F58">
            <w:pPr>
              <w:jc w:val="both"/>
            </w:pPr>
            <w:r w:rsidRPr="00624F58">
              <w:t xml:space="preserve">Email:  </w:t>
            </w:r>
            <w:hyperlink r:id="rId26" w:history="1">
              <w:r w:rsidRPr="00624F58">
                <w:t>TDurdle@BurchellMacDougall.com</w:t>
              </w:r>
            </w:hyperlink>
          </w:p>
          <w:p w:rsidR="00624F58" w:rsidRPr="00624F58" w:rsidRDefault="00624F58" w:rsidP="00624F58">
            <w:pPr>
              <w:jc w:val="both"/>
            </w:pPr>
            <w:r w:rsidRPr="00624F58">
              <w:tab/>
            </w:r>
            <w:hyperlink r:id="rId27" w:history="1">
              <w:r w:rsidRPr="00624F58">
                <w:t>jerry@jerryamirault.ca</w:t>
              </w:r>
            </w:hyperlink>
            <w:r w:rsidRPr="00624F58">
              <w:t xml:space="preserve"> </w:t>
            </w:r>
          </w:p>
          <w:p w:rsidR="00624F58" w:rsidRPr="00624F58" w:rsidRDefault="00624F58" w:rsidP="00624F58">
            <w:pPr>
              <w:jc w:val="both"/>
            </w:pPr>
            <w:r w:rsidRPr="00624F58">
              <w:tab/>
            </w:r>
            <w:hyperlink r:id="rId28" w:history="1">
              <w:r w:rsidRPr="00624F58">
                <w:t>JStanley@BurchellMacDougall.com</w:t>
              </w:r>
            </w:hyperlink>
          </w:p>
          <w:p w:rsidR="00624F58" w:rsidRPr="00624F58" w:rsidRDefault="00624F58" w:rsidP="00624F58">
            <w:pPr>
              <w:jc w:val="both"/>
            </w:pPr>
            <w:r w:rsidRPr="00624F58">
              <w:tab/>
            </w:r>
            <w:hyperlink r:id="rId29" w:history="1">
              <w:r w:rsidRPr="00624F58">
                <w:t>wayne@flowstarind.ca</w:t>
              </w:r>
            </w:hyperlink>
          </w:p>
          <w:p w:rsidR="00624F58" w:rsidRPr="00624F58" w:rsidRDefault="00624F58" w:rsidP="00624F58">
            <w:pPr>
              <w:jc w:val="both"/>
              <w:rPr>
                <w:rFonts w:ascii="Calibri" w:eastAsiaTheme="minorHAnsi" w:hAnsi="Calibri" w:cstheme="minorBidi"/>
                <w:lang w:eastAsia="en-US"/>
              </w:rPr>
            </w:pPr>
          </w:p>
          <w:p w:rsidR="00624F58" w:rsidRDefault="00624F58" w:rsidP="0078567A">
            <w:pPr>
              <w:rPr>
                <w:b/>
              </w:rPr>
            </w:pPr>
          </w:p>
        </w:tc>
      </w:tr>
      <w:tr w:rsidR="00624F58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58" w:rsidRPr="0095275C" w:rsidRDefault="00C15255" w:rsidP="00144100">
            <w:pPr>
              <w:spacing w:after="240"/>
              <w:rPr>
                <w:snapToGrid w:val="0"/>
                <w:lang w:eastAsia="en-US"/>
              </w:rPr>
            </w:pPr>
            <w:r w:rsidRPr="0095275C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58" w:rsidRPr="0095275C" w:rsidRDefault="00C15255" w:rsidP="00624F5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5275C">
              <w:rPr>
                <w:rFonts w:eastAsiaTheme="minorHAnsi"/>
                <w:b/>
                <w:lang w:eastAsia="en-US"/>
              </w:rPr>
              <w:t>INDIE ALEHOUSE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2876 Dundas Street West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Toronto, ON  M6P 1Y8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Attention:  Jason Fisher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Tel:  416-316-0510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</w:p>
          <w:p w:rsidR="0036412C" w:rsidRPr="0095275C" w:rsidRDefault="0036412C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[</w:t>
            </w:r>
            <w:r w:rsidRPr="0095275C">
              <w:rPr>
                <w:rFonts w:eastAsiaTheme="minorHAnsi"/>
                <w:i/>
              </w:rPr>
              <w:t>Send notices to counsel</w:t>
            </w:r>
            <w:r w:rsidRPr="0095275C">
              <w:rPr>
                <w:rFonts w:eastAsiaTheme="minorHAnsi"/>
              </w:rPr>
              <w:t>]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Counsel:  Sherry A. Kettle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Miller Thomson LLP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One London Place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255 Queens Avenue, Suite 2010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>London, ON  N6A 5R8</w:t>
            </w:r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  <w:r w:rsidRPr="0095275C">
              <w:rPr>
                <w:rFonts w:eastAsiaTheme="minorHAnsi"/>
              </w:rPr>
              <w:t xml:space="preserve">Email:  </w:t>
            </w:r>
            <w:hyperlink r:id="rId30" w:history="1">
              <w:r w:rsidRPr="0095275C">
                <w:rPr>
                  <w:rStyle w:val="Hyperlink"/>
                  <w:rFonts w:eastAsiaTheme="minorHAnsi"/>
                </w:rPr>
                <w:t>skettle@millerthomson.com</w:t>
              </w:r>
            </w:hyperlink>
          </w:p>
          <w:p w:rsidR="00C15255" w:rsidRPr="0095275C" w:rsidRDefault="00C15255" w:rsidP="00624F58">
            <w:pPr>
              <w:jc w:val="both"/>
              <w:rPr>
                <w:rFonts w:eastAsiaTheme="minorHAnsi"/>
              </w:rPr>
            </w:pPr>
          </w:p>
          <w:p w:rsidR="00C15255" w:rsidRPr="0095275C" w:rsidRDefault="00C15255" w:rsidP="00624F58">
            <w:pPr>
              <w:jc w:val="both"/>
              <w:rPr>
                <w:rFonts w:eastAsiaTheme="minorHAnsi"/>
                <w:b/>
              </w:rPr>
            </w:pPr>
          </w:p>
        </w:tc>
      </w:tr>
    </w:tbl>
    <w:p w:rsidR="00BB12B3" w:rsidRDefault="00BB12B3" w:rsidP="00BB12B3">
      <w:pPr>
        <w:pStyle w:val="BodyText"/>
      </w:pPr>
    </w:p>
    <w:p w:rsidR="00CE1DA8" w:rsidRDefault="00BB12B3" w:rsidP="00BB12B3">
      <w:pPr>
        <w:spacing w:after="160" w:line="259" w:lineRule="auto"/>
        <w:jc w:val="center"/>
        <w:rPr>
          <w:b/>
        </w:rPr>
      </w:pPr>
      <w:r>
        <w:br w:type="page"/>
      </w:r>
      <w:r w:rsidRPr="00BB12B3">
        <w:rPr>
          <w:b/>
        </w:rPr>
        <w:lastRenderedPageBreak/>
        <w:t>E-mail Service List</w:t>
      </w:r>
      <w:r w:rsidR="00E85B7C">
        <w:rPr>
          <w:b/>
        </w:rPr>
        <w:t>:</w:t>
      </w:r>
    </w:p>
    <w:p w:rsidR="00C577C8" w:rsidRDefault="00C577C8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C577C8" w:rsidRDefault="00C577C8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C577C8" w:rsidRDefault="00C577C8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C577C8" w:rsidRDefault="00C577C8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C577C8" w:rsidRPr="00762266" w:rsidRDefault="00C577C8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5A6D5A" w:rsidRPr="005A6D5A" w:rsidRDefault="005A6D5A" w:rsidP="005A6D5A">
      <w:pPr>
        <w:pStyle w:val="DocID"/>
      </w:pPr>
      <w:bookmarkStart w:id="2" w:name="_iDocIDField_1"/>
      <w:r>
        <w:t>34339502.1</w:t>
      </w:r>
      <w:bookmarkEnd w:id="2"/>
    </w:p>
    <w:sectPr w:rsidR="005A6D5A" w:rsidRPr="005A6D5A"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20" w:rsidRDefault="005F6020" w:rsidP="00BB12B3">
      <w:r>
        <w:separator/>
      </w:r>
    </w:p>
  </w:endnote>
  <w:endnote w:type="continuationSeparator" w:id="0">
    <w:p w:rsidR="005F6020" w:rsidRDefault="005F6020" w:rsidP="00BB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64C0B807-4EF1-4491-B45B-8590B9C1C58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226" w:rsidRDefault="00A32226" w:rsidP="00A32226">
    <w:pPr>
      <w:pStyle w:val="Footer"/>
      <w:jc w:val="right"/>
      <w:rPr>
        <w:rFonts w:ascii="Franklin Gothic Book" w:hAnsi="Franklin Gothic Book"/>
        <w:sz w:val="18"/>
      </w:rPr>
    </w:pPr>
    <w:r>
      <w:rPr>
        <w:rFonts w:ascii="Franklin Gothic Book" w:hAnsi="Franklin Gothic Book"/>
        <w:sz w:val="18"/>
      </w:rPr>
      <w:t>*20028317/00002/608872/v2</w:t>
    </w:r>
  </w:p>
  <w:p w:rsidR="00374CA2" w:rsidRPr="00A32226" w:rsidRDefault="00374CA2" w:rsidP="00A32226">
    <w:pPr>
      <w:pStyle w:val="Footer"/>
      <w:jc w:val="right"/>
      <w:rPr>
        <w:rFonts w:ascii="Franklin Gothic Book" w:hAnsi="Franklin Gothic Book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20" w:rsidRDefault="005F6020" w:rsidP="00BB12B3">
      <w:r>
        <w:separator/>
      </w:r>
    </w:p>
  </w:footnote>
  <w:footnote w:type="continuationSeparator" w:id="0">
    <w:p w:rsidR="005F6020" w:rsidRDefault="005F6020" w:rsidP="00BB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3"/>
    <w:rsid w:val="000176CE"/>
    <w:rsid w:val="00057832"/>
    <w:rsid w:val="000642F2"/>
    <w:rsid w:val="00087B1A"/>
    <w:rsid w:val="000C60B5"/>
    <w:rsid w:val="000F3CEA"/>
    <w:rsid w:val="000F52BE"/>
    <w:rsid w:val="00105C5F"/>
    <w:rsid w:val="00105C8E"/>
    <w:rsid w:val="0011004D"/>
    <w:rsid w:val="0011240E"/>
    <w:rsid w:val="00121F57"/>
    <w:rsid w:val="0012315A"/>
    <w:rsid w:val="00126C81"/>
    <w:rsid w:val="00144100"/>
    <w:rsid w:val="0015421E"/>
    <w:rsid w:val="001725E7"/>
    <w:rsid w:val="00190B98"/>
    <w:rsid w:val="001A6C6B"/>
    <w:rsid w:val="001B7D3B"/>
    <w:rsid w:val="001C1841"/>
    <w:rsid w:val="001D3496"/>
    <w:rsid w:val="001E1F89"/>
    <w:rsid w:val="001F489A"/>
    <w:rsid w:val="00217875"/>
    <w:rsid w:val="00254BA6"/>
    <w:rsid w:val="00277904"/>
    <w:rsid w:val="00294C32"/>
    <w:rsid w:val="00295022"/>
    <w:rsid w:val="002B0B65"/>
    <w:rsid w:val="002B286A"/>
    <w:rsid w:val="00305871"/>
    <w:rsid w:val="0033146E"/>
    <w:rsid w:val="0034175B"/>
    <w:rsid w:val="00350E16"/>
    <w:rsid w:val="003603D6"/>
    <w:rsid w:val="0036412C"/>
    <w:rsid w:val="00370FC6"/>
    <w:rsid w:val="00374CA2"/>
    <w:rsid w:val="0037628E"/>
    <w:rsid w:val="003B0A36"/>
    <w:rsid w:val="003B337B"/>
    <w:rsid w:val="003B7B6D"/>
    <w:rsid w:val="00404887"/>
    <w:rsid w:val="00415609"/>
    <w:rsid w:val="004248A6"/>
    <w:rsid w:val="0044240F"/>
    <w:rsid w:val="00453475"/>
    <w:rsid w:val="004622CB"/>
    <w:rsid w:val="004677F8"/>
    <w:rsid w:val="00470A25"/>
    <w:rsid w:val="00471201"/>
    <w:rsid w:val="004E16AC"/>
    <w:rsid w:val="005429AC"/>
    <w:rsid w:val="005451BF"/>
    <w:rsid w:val="00547368"/>
    <w:rsid w:val="00563ED8"/>
    <w:rsid w:val="0059462F"/>
    <w:rsid w:val="005A6D5A"/>
    <w:rsid w:val="005B231C"/>
    <w:rsid w:val="005C7AE5"/>
    <w:rsid w:val="005F4134"/>
    <w:rsid w:val="005F6020"/>
    <w:rsid w:val="006031F3"/>
    <w:rsid w:val="006117DC"/>
    <w:rsid w:val="006177EB"/>
    <w:rsid w:val="006179B6"/>
    <w:rsid w:val="006200BB"/>
    <w:rsid w:val="00624F58"/>
    <w:rsid w:val="006303D0"/>
    <w:rsid w:val="00646317"/>
    <w:rsid w:val="006465E5"/>
    <w:rsid w:val="00647060"/>
    <w:rsid w:val="00655408"/>
    <w:rsid w:val="00655FB5"/>
    <w:rsid w:val="00672891"/>
    <w:rsid w:val="006C742D"/>
    <w:rsid w:val="006E636A"/>
    <w:rsid w:val="0070378F"/>
    <w:rsid w:val="00704C8E"/>
    <w:rsid w:val="0071755E"/>
    <w:rsid w:val="007372C6"/>
    <w:rsid w:val="00744415"/>
    <w:rsid w:val="00762266"/>
    <w:rsid w:val="00772C3F"/>
    <w:rsid w:val="0078567A"/>
    <w:rsid w:val="00786263"/>
    <w:rsid w:val="007B105E"/>
    <w:rsid w:val="00812958"/>
    <w:rsid w:val="00844212"/>
    <w:rsid w:val="0085082A"/>
    <w:rsid w:val="00865ED9"/>
    <w:rsid w:val="00866A41"/>
    <w:rsid w:val="00870AD0"/>
    <w:rsid w:val="008735EF"/>
    <w:rsid w:val="00887304"/>
    <w:rsid w:val="00887D80"/>
    <w:rsid w:val="008A1172"/>
    <w:rsid w:val="008A5E7F"/>
    <w:rsid w:val="008C48AD"/>
    <w:rsid w:val="008D5BF0"/>
    <w:rsid w:val="008D5F49"/>
    <w:rsid w:val="008F63C3"/>
    <w:rsid w:val="008F6793"/>
    <w:rsid w:val="0091746A"/>
    <w:rsid w:val="0093288D"/>
    <w:rsid w:val="00933F62"/>
    <w:rsid w:val="0095275C"/>
    <w:rsid w:val="0095471C"/>
    <w:rsid w:val="00960B74"/>
    <w:rsid w:val="0096654C"/>
    <w:rsid w:val="00975C52"/>
    <w:rsid w:val="009A21D4"/>
    <w:rsid w:val="009C7CF0"/>
    <w:rsid w:val="009F641F"/>
    <w:rsid w:val="00A10399"/>
    <w:rsid w:val="00A26558"/>
    <w:rsid w:val="00A32226"/>
    <w:rsid w:val="00A46868"/>
    <w:rsid w:val="00A54D38"/>
    <w:rsid w:val="00A82451"/>
    <w:rsid w:val="00AD6B97"/>
    <w:rsid w:val="00B00F41"/>
    <w:rsid w:val="00B02B32"/>
    <w:rsid w:val="00B22040"/>
    <w:rsid w:val="00B45B5E"/>
    <w:rsid w:val="00B64AB0"/>
    <w:rsid w:val="00B86E02"/>
    <w:rsid w:val="00BB12B3"/>
    <w:rsid w:val="00BE6234"/>
    <w:rsid w:val="00C11424"/>
    <w:rsid w:val="00C15255"/>
    <w:rsid w:val="00C22E7C"/>
    <w:rsid w:val="00C35737"/>
    <w:rsid w:val="00C45F4F"/>
    <w:rsid w:val="00C577C8"/>
    <w:rsid w:val="00C66A22"/>
    <w:rsid w:val="00C73E22"/>
    <w:rsid w:val="00C87664"/>
    <w:rsid w:val="00CD1024"/>
    <w:rsid w:val="00CE1DA8"/>
    <w:rsid w:val="00CE64EC"/>
    <w:rsid w:val="00D14326"/>
    <w:rsid w:val="00D62535"/>
    <w:rsid w:val="00DD356E"/>
    <w:rsid w:val="00DE7480"/>
    <w:rsid w:val="00DF2F10"/>
    <w:rsid w:val="00E31D3F"/>
    <w:rsid w:val="00E32961"/>
    <w:rsid w:val="00E400C8"/>
    <w:rsid w:val="00E54A14"/>
    <w:rsid w:val="00E62CCF"/>
    <w:rsid w:val="00E74CA2"/>
    <w:rsid w:val="00E85B7C"/>
    <w:rsid w:val="00E97C14"/>
    <w:rsid w:val="00EA1282"/>
    <w:rsid w:val="00EB1BDF"/>
    <w:rsid w:val="00EC1BD3"/>
    <w:rsid w:val="00EC4F23"/>
    <w:rsid w:val="00ED60D9"/>
    <w:rsid w:val="00EF7D92"/>
    <w:rsid w:val="00F05A74"/>
    <w:rsid w:val="00F203D9"/>
    <w:rsid w:val="00F33FCD"/>
    <w:rsid w:val="00F42340"/>
    <w:rsid w:val="00F454DA"/>
    <w:rsid w:val="00F5189B"/>
    <w:rsid w:val="00F77F4F"/>
    <w:rsid w:val="00F81D3C"/>
    <w:rsid w:val="00F83A18"/>
    <w:rsid w:val="00F87623"/>
    <w:rsid w:val="00FA6D62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DC94-034A-4510-B069-19D1ECD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basebodytext">
    <w:name w:val="zz!base body text"/>
    <w:basedOn w:val="Normal"/>
    <w:link w:val="zzbasebodytextChar"/>
    <w:rsid w:val="00BB12B3"/>
    <w:pPr>
      <w:spacing w:after="240"/>
      <w:jc w:val="both"/>
    </w:pPr>
  </w:style>
  <w:style w:type="paragraph" w:customStyle="1" w:styleId="BodyText">
    <w:name w:val="#BodyText"/>
    <w:basedOn w:val="zzbasebodytext"/>
    <w:link w:val="BodyTextChar"/>
    <w:rsid w:val="00BB12B3"/>
  </w:style>
  <w:style w:type="paragraph" w:customStyle="1" w:styleId="BodyText5Indent">
    <w:name w:val="#BodyText= .5&quot; Indent"/>
    <w:basedOn w:val="zzbasebodytext"/>
    <w:rsid w:val="00BB12B3"/>
    <w:pPr>
      <w:ind w:left="720"/>
    </w:pPr>
  </w:style>
  <w:style w:type="paragraph" w:customStyle="1" w:styleId="BodyText1Indent">
    <w:name w:val="#BodyText= 1&quot; Indent"/>
    <w:basedOn w:val="zzbasebodytext"/>
    <w:rsid w:val="00BB12B3"/>
    <w:pPr>
      <w:ind w:left="1440"/>
    </w:pPr>
  </w:style>
  <w:style w:type="paragraph" w:customStyle="1" w:styleId="BodyText15Indent">
    <w:name w:val="#BodyText= 1.5&quot; Indent"/>
    <w:basedOn w:val="zzbasebodytext"/>
    <w:rsid w:val="00BB12B3"/>
    <w:pPr>
      <w:ind w:left="2160"/>
    </w:pPr>
  </w:style>
  <w:style w:type="paragraph" w:customStyle="1" w:styleId="BodyText2Indent">
    <w:name w:val="#BodyText= 2&quot; Indent"/>
    <w:basedOn w:val="zzbasebodytext"/>
    <w:rsid w:val="00BB12B3"/>
    <w:pPr>
      <w:ind w:left="2880"/>
    </w:pPr>
  </w:style>
  <w:style w:type="paragraph" w:customStyle="1" w:styleId="BodyTextFirstLineIndent5">
    <w:name w:val="#BodyText= First Line Indent .5&quot;"/>
    <w:basedOn w:val="zzbasebodytext"/>
    <w:rsid w:val="00BB12B3"/>
    <w:pPr>
      <w:ind w:firstLine="720"/>
    </w:pPr>
  </w:style>
  <w:style w:type="paragraph" w:customStyle="1" w:styleId="BodyTextFirstLineIndent1">
    <w:name w:val="#BodyText= First Line Indent 1&quot;"/>
    <w:basedOn w:val="zzbasebodytext"/>
    <w:rsid w:val="00BB12B3"/>
    <w:pPr>
      <w:ind w:firstLine="1440"/>
    </w:pPr>
  </w:style>
  <w:style w:type="paragraph" w:customStyle="1" w:styleId="zzbaseaddress">
    <w:name w:val="zz!base address"/>
    <w:basedOn w:val="Normal"/>
    <w:rsid w:val="00BB12B3"/>
  </w:style>
  <w:style w:type="paragraph" w:customStyle="1" w:styleId="Address">
    <w:name w:val="$Address"/>
    <w:basedOn w:val="zzbaseaddress"/>
    <w:rsid w:val="00BB12B3"/>
  </w:style>
  <w:style w:type="paragraph" w:customStyle="1" w:styleId="AddressIndent5">
    <w:name w:val="$Address=Indent .5&quot;"/>
    <w:basedOn w:val="zzbaseaddress"/>
    <w:rsid w:val="00BB12B3"/>
    <w:pPr>
      <w:ind w:left="720"/>
    </w:pPr>
  </w:style>
  <w:style w:type="paragraph" w:customStyle="1" w:styleId="AddressIndent1">
    <w:name w:val="$Address=Indent 1&quot;"/>
    <w:basedOn w:val="zzbaseaddress"/>
    <w:rsid w:val="00BB12B3"/>
    <w:pPr>
      <w:ind w:left="1440"/>
    </w:pPr>
  </w:style>
  <w:style w:type="paragraph" w:customStyle="1" w:styleId="AddressIndent15">
    <w:name w:val="$Address=Indent 1.5&quot;"/>
    <w:basedOn w:val="zzbaseaddress"/>
    <w:rsid w:val="00BB12B3"/>
    <w:pPr>
      <w:ind w:left="2160"/>
    </w:pPr>
  </w:style>
  <w:style w:type="paragraph" w:customStyle="1" w:styleId="MiscRedHerring">
    <w:name w:val="$Misc=Red Herring"/>
    <w:basedOn w:val="Normal"/>
    <w:rsid w:val="00BB12B3"/>
    <w:rPr>
      <w:b/>
      <w:color w:val="FF0000"/>
      <w:sz w:val="16"/>
    </w:rPr>
  </w:style>
  <w:style w:type="paragraph" w:customStyle="1" w:styleId="zzbaseheading">
    <w:name w:val="zz!base heading"/>
    <w:basedOn w:val="Normal"/>
    <w:next w:val="Normal"/>
    <w:rsid w:val="00BB12B3"/>
    <w:pPr>
      <w:keepNext/>
      <w:keepLines/>
      <w:spacing w:after="240"/>
    </w:pPr>
  </w:style>
  <w:style w:type="paragraph" w:customStyle="1" w:styleId="HeadingCentre">
    <w:name w:val="%Heading=Centre"/>
    <w:basedOn w:val="zzbaseheading"/>
    <w:next w:val="BodyText"/>
    <w:rsid w:val="00BB12B3"/>
    <w:pPr>
      <w:jc w:val="center"/>
    </w:pPr>
  </w:style>
  <w:style w:type="paragraph" w:customStyle="1" w:styleId="HeadingCentreBold">
    <w:name w:val="%Heading=Centre+Bold"/>
    <w:basedOn w:val="zzbaseheading"/>
    <w:next w:val="BodyText"/>
    <w:rsid w:val="00BB12B3"/>
    <w:pPr>
      <w:jc w:val="center"/>
    </w:pPr>
    <w:rPr>
      <w:b/>
    </w:rPr>
  </w:style>
  <w:style w:type="paragraph" w:customStyle="1" w:styleId="HeadingCentreBoldUnd">
    <w:name w:val="%Heading=Centre+Bold+Und"/>
    <w:basedOn w:val="zzbaseheading"/>
    <w:next w:val="BodyText"/>
    <w:rsid w:val="00BB12B3"/>
    <w:pPr>
      <w:jc w:val="center"/>
    </w:pPr>
    <w:rPr>
      <w:b/>
      <w:u w:val="single"/>
    </w:rPr>
  </w:style>
  <w:style w:type="paragraph" w:customStyle="1" w:styleId="HeadingCentreUnd">
    <w:name w:val="%Heading=Centre+Und"/>
    <w:basedOn w:val="zzbaseheading"/>
    <w:next w:val="BodyText"/>
    <w:rsid w:val="00BB12B3"/>
    <w:pPr>
      <w:jc w:val="center"/>
    </w:pPr>
    <w:rPr>
      <w:u w:val="single"/>
    </w:rPr>
  </w:style>
  <w:style w:type="paragraph" w:customStyle="1" w:styleId="HeadingDocTitle">
    <w:name w:val="%Heading=Doc Title"/>
    <w:basedOn w:val="zzbaseheading"/>
    <w:next w:val="BodyText"/>
    <w:rsid w:val="00BB12B3"/>
    <w:pPr>
      <w:jc w:val="center"/>
    </w:pPr>
    <w:rPr>
      <w:b/>
      <w:caps/>
    </w:rPr>
  </w:style>
  <w:style w:type="paragraph" w:customStyle="1" w:styleId="HeadingLeftBold">
    <w:name w:val="%Heading=Left+Bold"/>
    <w:basedOn w:val="zzbaseheading"/>
    <w:next w:val="BodyText"/>
    <w:rsid w:val="00BB12B3"/>
    <w:rPr>
      <w:b/>
    </w:rPr>
  </w:style>
  <w:style w:type="paragraph" w:customStyle="1" w:styleId="HeadingLeftBoldItalics">
    <w:name w:val="%Heading=Left+Bold+Italics"/>
    <w:basedOn w:val="zzbaseheading"/>
    <w:next w:val="BodyText"/>
    <w:rsid w:val="00BB12B3"/>
    <w:rPr>
      <w:b/>
      <w:i/>
    </w:rPr>
  </w:style>
  <w:style w:type="paragraph" w:customStyle="1" w:styleId="HeadingLeftBoldUnd">
    <w:name w:val="%Heading=Left+Bold+Und"/>
    <w:basedOn w:val="zzbaseheading"/>
    <w:next w:val="BodyText"/>
    <w:rsid w:val="00BB12B3"/>
    <w:rPr>
      <w:b/>
      <w:u w:val="single"/>
    </w:rPr>
  </w:style>
  <w:style w:type="paragraph" w:customStyle="1" w:styleId="HeadingLeftItalics">
    <w:name w:val="%Heading=Left+Italics"/>
    <w:basedOn w:val="zzbaseheading"/>
    <w:next w:val="BodyText"/>
    <w:rsid w:val="00BB12B3"/>
    <w:rPr>
      <w:i/>
    </w:rPr>
  </w:style>
  <w:style w:type="paragraph" w:customStyle="1" w:styleId="HeadingLeftUnderline">
    <w:name w:val="%Heading=Left+Underline"/>
    <w:basedOn w:val="zzbaseheading"/>
    <w:next w:val="BodyText"/>
    <w:rsid w:val="00BB12B3"/>
    <w:rPr>
      <w:u w:val="single"/>
    </w:rPr>
  </w:style>
  <w:style w:type="paragraph" w:customStyle="1" w:styleId="zzbaseparties">
    <w:name w:val="zz!base parties"/>
    <w:basedOn w:val="Normal"/>
    <w:rsid w:val="00BB12B3"/>
  </w:style>
  <w:style w:type="paragraph" w:customStyle="1" w:styleId="PartiesCentreAlign">
    <w:name w:val="*Parties=Centre Align"/>
    <w:basedOn w:val="zzbaseparties"/>
    <w:rsid w:val="00BB12B3"/>
    <w:pPr>
      <w:spacing w:after="240"/>
      <w:jc w:val="center"/>
    </w:pPr>
  </w:style>
  <w:style w:type="paragraph" w:customStyle="1" w:styleId="PartiesLRIndent10">
    <w:name w:val="*Parties=L/R Indent 1.0"/>
    <w:basedOn w:val="zzbaseparties"/>
    <w:rsid w:val="00BB12B3"/>
    <w:pPr>
      <w:spacing w:after="240"/>
      <w:ind w:left="1440" w:right="1440"/>
    </w:pPr>
  </w:style>
  <w:style w:type="paragraph" w:customStyle="1" w:styleId="PartiesLeftAligned">
    <w:name w:val="*Parties=Left Aligned"/>
    <w:basedOn w:val="zzbaseparties"/>
    <w:rsid w:val="00BB12B3"/>
    <w:pPr>
      <w:spacing w:after="240"/>
    </w:pPr>
  </w:style>
  <w:style w:type="paragraph" w:customStyle="1" w:styleId="PartiesRightAlign">
    <w:name w:val="*Parties=Right Align"/>
    <w:basedOn w:val="zzbaseparties"/>
    <w:rsid w:val="00BB12B3"/>
    <w:pPr>
      <w:spacing w:after="240"/>
      <w:jc w:val="right"/>
    </w:pPr>
  </w:style>
  <w:style w:type="paragraph" w:customStyle="1" w:styleId="zzbasequotes">
    <w:name w:val="zz!base quotes"/>
    <w:basedOn w:val="Normal"/>
    <w:rsid w:val="00BB12B3"/>
    <w:pPr>
      <w:spacing w:after="240"/>
      <w:jc w:val="both"/>
    </w:pPr>
  </w:style>
  <w:style w:type="paragraph" w:customStyle="1" w:styleId="QuotesLeft5Right5">
    <w:name w:val="@Quotes=Left .5&quot; / Right .5&quot;"/>
    <w:basedOn w:val="zzbasequotes"/>
    <w:rsid w:val="00BB12B3"/>
    <w:pPr>
      <w:ind w:left="720" w:right="720"/>
    </w:pPr>
  </w:style>
  <w:style w:type="paragraph" w:customStyle="1" w:styleId="QuotesLeft1Right5-10Pts">
    <w:name w:val="@Quotes=Left 1&quot; / Right .5&quot; - 10 Pts"/>
    <w:basedOn w:val="zzbasequotes"/>
    <w:rsid w:val="00BB12B3"/>
    <w:pPr>
      <w:ind w:left="1440" w:right="720"/>
    </w:pPr>
    <w:rPr>
      <w:sz w:val="20"/>
      <w:szCs w:val="20"/>
    </w:rPr>
  </w:style>
  <w:style w:type="paragraph" w:customStyle="1" w:styleId="QuotesLeft1Right1">
    <w:name w:val="@Quotes=Left 1&quot; / Right 1&quot;"/>
    <w:basedOn w:val="zzbasequotes"/>
    <w:rsid w:val="00BB12B3"/>
    <w:pPr>
      <w:ind w:left="1440" w:right="1440"/>
    </w:pPr>
  </w:style>
  <w:style w:type="paragraph" w:customStyle="1" w:styleId="QuotesLeft15Right5">
    <w:name w:val="@Quotes=Left 1.5&quot; / Right .5&quot;"/>
    <w:basedOn w:val="zzbasequotes"/>
    <w:rsid w:val="00BB12B3"/>
    <w:pPr>
      <w:ind w:left="2160" w:right="720"/>
    </w:pPr>
  </w:style>
  <w:style w:type="paragraph" w:customStyle="1" w:styleId="zzbasetables">
    <w:name w:val="zz!base tables"/>
    <w:basedOn w:val="Normal"/>
    <w:rsid w:val="00BB12B3"/>
  </w:style>
  <w:style w:type="paragraph" w:customStyle="1" w:styleId="TableCentrem">
    <w:name w:val="^Table=Centre+m"/>
    <w:basedOn w:val="zzbasetables"/>
    <w:rsid w:val="00BB12B3"/>
    <w:pPr>
      <w:jc w:val="center"/>
    </w:pPr>
  </w:style>
  <w:style w:type="paragraph" w:customStyle="1" w:styleId="TableDecimalm">
    <w:name w:val="^Table=Decimal+m"/>
    <w:basedOn w:val="zzbasetables"/>
    <w:rsid w:val="00BB12B3"/>
    <w:pPr>
      <w:tabs>
        <w:tab w:val="decimal" w:pos="1008"/>
      </w:tabs>
    </w:pPr>
  </w:style>
  <w:style w:type="paragraph" w:customStyle="1" w:styleId="TableHeadingm">
    <w:name w:val="^Table=Heading+m"/>
    <w:basedOn w:val="zzbasetables"/>
    <w:rsid w:val="00BB12B3"/>
    <w:pPr>
      <w:keepNext/>
      <w:spacing w:before="40" w:after="40"/>
      <w:jc w:val="center"/>
    </w:pPr>
    <w:rPr>
      <w:b/>
    </w:rPr>
  </w:style>
  <w:style w:type="paragraph" w:customStyle="1" w:styleId="TableJustifiedm">
    <w:name w:val="^Table=Justified+m"/>
    <w:basedOn w:val="zzbasetables"/>
    <w:rsid w:val="00BB12B3"/>
    <w:pPr>
      <w:jc w:val="both"/>
    </w:pPr>
  </w:style>
  <w:style w:type="paragraph" w:customStyle="1" w:styleId="TableLeftm">
    <w:name w:val="^Table=Left+m"/>
    <w:basedOn w:val="zzbasetables"/>
    <w:rsid w:val="00BB12B3"/>
  </w:style>
  <w:style w:type="paragraph" w:customStyle="1" w:styleId="TableRightm">
    <w:name w:val="^Table=Right+m"/>
    <w:basedOn w:val="zzbasetables"/>
    <w:rsid w:val="00BB12B3"/>
    <w:pPr>
      <w:jc w:val="right"/>
    </w:pPr>
  </w:style>
  <w:style w:type="paragraph" w:customStyle="1" w:styleId="TableTitlem">
    <w:name w:val="^Table=Title+m"/>
    <w:basedOn w:val="zzbasetables"/>
    <w:rsid w:val="00BB12B3"/>
    <w:pPr>
      <w:keepNext/>
      <w:spacing w:before="240" w:after="240"/>
      <w:jc w:val="center"/>
    </w:pPr>
    <w:rPr>
      <w:b/>
    </w:rPr>
  </w:style>
  <w:style w:type="paragraph" w:customStyle="1" w:styleId="BodyTextBold">
    <w:name w:val="#BodyText=Bold"/>
    <w:basedOn w:val="zzbasebodytext"/>
    <w:rsid w:val="00BB12B3"/>
    <w:rPr>
      <w:b/>
    </w:rPr>
  </w:style>
  <w:style w:type="paragraph" w:customStyle="1" w:styleId="BodyTextItalics">
    <w:name w:val="#BodyText=Italics"/>
    <w:basedOn w:val="zzbasebodytext"/>
    <w:rsid w:val="00BB12B3"/>
    <w:rPr>
      <w:i/>
    </w:rPr>
  </w:style>
  <w:style w:type="paragraph" w:customStyle="1" w:styleId="BodyTextBoldItalics">
    <w:name w:val="#BodyText=Bold+Italics"/>
    <w:basedOn w:val="zzbasebodytext"/>
    <w:rsid w:val="00BB12B3"/>
    <w:rPr>
      <w:b/>
      <w:i/>
    </w:rPr>
  </w:style>
  <w:style w:type="paragraph" w:customStyle="1" w:styleId="HeadingCentreItalics">
    <w:name w:val="%Heading=Centre+Italics"/>
    <w:basedOn w:val="zzbaseheading"/>
    <w:next w:val="BodyText"/>
    <w:rsid w:val="00BB12B3"/>
    <w:pPr>
      <w:jc w:val="center"/>
    </w:pPr>
    <w:rPr>
      <w:i/>
    </w:rPr>
  </w:style>
  <w:style w:type="paragraph" w:customStyle="1" w:styleId="HeadingCentreBoldItalics">
    <w:name w:val="%Heading=Centre+Bold+Italics"/>
    <w:basedOn w:val="zzbaseheading"/>
    <w:next w:val="BodyText"/>
    <w:rsid w:val="00BB12B3"/>
    <w:pPr>
      <w:jc w:val="center"/>
    </w:pPr>
    <w:rPr>
      <w:b/>
      <w:i/>
    </w:rPr>
  </w:style>
  <w:style w:type="paragraph" w:customStyle="1" w:styleId="PartiesCentreNoPSpace">
    <w:name w:val="*Parties=Centre + No PSpace"/>
    <w:basedOn w:val="zzbaseparties"/>
    <w:rsid w:val="00BB12B3"/>
    <w:pPr>
      <w:jc w:val="center"/>
    </w:pPr>
  </w:style>
  <w:style w:type="paragraph" w:customStyle="1" w:styleId="PartiesCentreBoldNoPSpace">
    <w:name w:val="*Parties=Centre + Bold + No PSpace"/>
    <w:basedOn w:val="zzbaseparties"/>
    <w:rsid w:val="00BB12B3"/>
    <w:pPr>
      <w:jc w:val="center"/>
    </w:pPr>
    <w:rPr>
      <w:b/>
    </w:rPr>
  </w:style>
  <w:style w:type="paragraph" w:customStyle="1" w:styleId="PartiesLRIndent10Bold">
    <w:name w:val="*Parties=L/R Indent 1.0+Bold"/>
    <w:basedOn w:val="zzbaseparties"/>
    <w:next w:val="PartiesLRIndent10"/>
    <w:rsid w:val="00BB12B3"/>
    <w:pPr>
      <w:spacing w:after="240"/>
      <w:ind w:left="1440" w:right="1440"/>
    </w:pPr>
    <w:rPr>
      <w:b/>
    </w:rPr>
  </w:style>
  <w:style w:type="paragraph" w:customStyle="1" w:styleId="Parties15Indent">
    <w:name w:val="*Parties=1.5&quot; Indent"/>
    <w:basedOn w:val="zzbaseparties"/>
    <w:rsid w:val="00BB12B3"/>
    <w:pPr>
      <w:spacing w:after="480"/>
      <w:ind w:left="2160"/>
    </w:pPr>
  </w:style>
  <w:style w:type="paragraph" w:customStyle="1" w:styleId="MiscPrecNote">
    <w:name w:val="$Misc=PrecNote"/>
    <w:basedOn w:val="BodyText"/>
    <w:rsid w:val="00BB12B3"/>
    <w:pPr>
      <w:pBdr>
        <w:top w:val="dotDotDash" w:sz="12" w:space="1" w:color="auto"/>
        <w:left w:val="dotDotDash" w:sz="12" w:space="4" w:color="auto"/>
        <w:bottom w:val="dotDotDash" w:sz="12" w:space="1" w:color="auto"/>
        <w:right w:val="dotDotDash" w:sz="12" w:space="4" w:color="auto"/>
      </w:pBdr>
      <w:shd w:val="clear" w:color="auto" w:fill="CCFFFF"/>
    </w:pPr>
    <w:rPr>
      <w:rFonts w:ascii="Arial" w:hAnsi="Arial"/>
      <w:lang w:val="en-US"/>
    </w:rPr>
  </w:style>
  <w:style w:type="paragraph" w:customStyle="1" w:styleId="BodyTextUserDefined1">
    <w:name w:val="#BodyText= User Defined 1"/>
    <w:basedOn w:val="zzbasebodytext"/>
    <w:rsid w:val="00BB12B3"/>
  </w:style>
  <w:style w:type="paragraph" w:customStyle="1" w:styleId="BodyTextUserDefined2">
    <w:name w:val="#BodyText= User Defined 2"/>
    <w:basedOn w:val="zzbasebodytext"/>
    <w:rsid w:val="00BB12B3"/>
  </w:style>
  <w:style w:type="paragraph" w:customStyle="1" w:styleId="BodyTextUserDefined3">
    <w:name w:val="#BodyText= User Defined 3"/>
    <w:basedOn w:val="zzbasebodytext"/>
    <w:rsid w:val="00BB12B3"/>
  </w:style>
  <w:style w:type="paragraph" w:customStyle="1" w:styleId="AddressUserDefined1">
    <w:name w:val="$Address=User Defined 1"/>
    <w:basedOn w:val="zzbaseaddress"/>
    <w:rsid w:val="00BB12B3"/>
  </w:style>
  <w:style w:type="paragraph" w:customStyle="1" w:styleId="AddressUserDefined2">
    <w:name w:val="$Address=User Defined 2"/>
    <w:basedOn w:val="zzbaseaddress"/>
    <w:rsid w:val="00BB12B3"/>
  </w:style>
  <w:style w:type="paragraph" w:customStyle="1" w:styleId="AddressUserDefined3">
    <w:name w:val="$Address=User Defined 3"/>
    <w:basedOn w:val="zzbaseaddress"/>
    <w:rsid w:val="00BB12B3"/>
  </w:style>
  <w:style w:type="paragraph" w:customStyle="1" w:styleId="MiscUserDefined1">
    <w:name w:val="$Misc=User Defined 1"/>
    <w:basedOn w:val="Normal"/>
    <w:rsid w:val="00BB12B3"/>
  </w:style>
  <w:style w:type="paragraph" w:customStyle="1" w:styleId="MiscUserDefined2">
    <w:name w:val="$Misc=User Defined 2"/>
    <w:basedOn w:val="Normal"/>
    <w:rsid w:val="00BB12B3"/>
  </w:style>
  <w:style w:type="paragraph" w:customStyle="1" w:styleId="MiscUserDefined3">
    <w:name w:val="$Misc=User Defined 3"/>
    <w:basedOn w:val="Normal"/>
    <w:rsid w:val="00BB12B3"/>
  </w:style>
  <w:style w:type="paragraph" w:customStyle="1" w:styleId="HeadingUserDefined1">
    <w:name w:val="%Heading=User Defined 1"/>
    <w:basedOn w:val="zzbaseheading"/>
    <w:next w:val="BodyText"/>
    <w:rsid w:val="00BB12B3"/>
  </w:style>
  <w:style w:type="paragraph" w:customStyle="1" w:styleId="HeadingUserDefined2">
    <w:name w:val="%Heading=User Defined 2"/>
    <w:basedOn w:val="zzbaseheading"/>
    <w:next w:val="BodyText"/>
    <w:rsid w:val="00BB12B3"/>
  </w:style>
  <w:style w:type="paragraph" w:customStyle="1" w:styleId="HeadingUserDefined3">
    <w:name w:val="%Heading=User Defined 3"/>
    <w:basedOn w:val="zzbaseheading"/>
    <w:next w:val="BodyText"/>
    <w:rsid w:val="00BB12B3"/>
  </w:style>
  <w:style w:type="paragraph" w:customStyle="1" w:styleId="QuotesUserDefined1">
    <w:name w:val="@Quotes=User Defined 1"/>
    <w:basedOn w:val="zzbasequotes"/>
    <w:rsid w:val="00BB12B3"/>
  </w:style>
  <w:style w:type="paragraph" w:customStyle="1" w:styleId="QuotesUserDefined2">
    <w:name w:val="@Quotes=User Defined 2"/>
    <w:basedOn w:val="zzbasequotes"/>
    <w:rsid w:val="00BB12B3"/>
  </w:style>
  <w:style w:type="paragraph" w:customStyle="1" w:styleId="QuotesUserDefined3">
    <w:name w:val="@Quotes=User Defined 3"/>
    <w:basedOn w:val="zzbasequotes"/>
    <w:rsid w:val="00BB12B3"/>
  </w:style>
  <w:style w:type="paragraph" w:customStyle="1" w:styleId="TableUserDefined1">
    <w:name w:val="^Table=User Defined 1"/>
    <w:basedOn w:val="zzbasetables"/>
    <w:rsid w:val="00BB12B3"/>
  </w:style>
  <w:style w:type="paragraph" w:customStyle="1" w:styleId="TableUserDefined2">
    <w:name w:val="^Table=User Defined 2"/>
    <w:basedOn w:val="zzbasetables"/>
    <w:rsid w:val="00BB12B3"/>
  </w:style>
  <w:style w:type="paragraph" w:customStyle="1" w:styleId="TableUserDefined3">
    <w:name w:val="^Table=User Defined 3"/>
    <w:basedOn w:val="zzbasetables"/>
    <w:rsid w:val="00BB12B3"/>
  </w:style>
  <w:style w:type="paragraph" w:customStyle="1" w:styleId="PartiesUserDefined1">
    <w:name w:val="*Parties=User Defined 1"/>
    <w:basedOn w:val="zzbaseparties"/>
    <w:rsid w:val="00BB12B3"/>
  </w:style>
  <w:style w:type="paragraph" w:customStyle="1" w:styleId="PartiesUserDefined2">
    <w:name w:val="*Parties=User Defined 2"/>
    <w:basedOn w:val="zzbaseparties"/>
    <w:rsid w:val="00BB12B3"/>
  </w:style>
  <w:style w:type="paragraph" w:customStyle="1" w:styleId="PartiesUserDefined3">
    <w:name w:val="*Parties=User Defined 3"/>
    <w:basedOn w:val="zzbaseparties"/>
    <w:rsid w:val="00BB12B3"/>
  </w:style>
  <w:style w:type="character" w:styleId="Hyperlink">
    <w:name w:val="Hyperlink"/>
    <w:basedOn w:val="DefaultParagraphFont"/>
    <w:uiPriority w:val="99"/>
    <w:unhideWhenUsed/>
    <w:rsid w:val="00BB12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B1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ocID">
    <w:name w:val="DocID"/>
    <w:basedOn w:val="Normal"/>
    <w:next w:val="Normal"/>
    <w:link w:val="DocIDChar"/>
    <w:rsid w:val="00BB12B3"/>
    <w:rPr>
      <w:rFonts w:ascii="Arial" w:hAnsi="Arial" w:cs="Arial"/>
      <w:sz w:val="16"/>
      <w:lang w:val="en"/>
    </w:rPr>
  </w:style>
  <w:style w:type="character" w:customStyle="1" w:styleId="zzbasebodytextChar">
    <w:name w:val="zz!base body text Char"/>
    <w:basedOn w:val="DefaultParagraphFont"/>
    <w:link w:val="zzbasebodytext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BodyTextChar">
    <w:name w:val="#BodyText Char"/>
    <w:basedOn w:val="zzbasebodytextChar"/>
    <w:link w:val="BodyText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ocIDChar">
    <w:name w:val="DocID Char"/>
    <w:basedOn w:val="BodyTextChar"/>
    <w:link w:val="DocID"/>
    <w:rsid w:val="00BB12B3"/>
    <w:rPr>
      <w:rFonts w:ascii="Arial" w:eastAsia="Times New Roman" w:hAnsi="Arial" w:cs="Arial"/>
      <w:sz w:val="16"/>
      <w:szCs w:val="24"/>
      <w:lang w:val="en" w:eastAsia="en-CA"/>
    </w:rPr>
  </w:style>
  <w:style w:type="paragraph" w:customStyle="1" w:styleId="ACLBackPageFirmName">
    <w:name w:val="ACL BackPage Firm Name"/>
    <w:basedOn w:val="Normal"/>
    <w:uiPriority w:val="99"/>
    <w:rsid w:val="009A21D4"/>
    <w:rPr>
      <w:rFonts w:ascii="Arial" w:eastAsiaTheme="minorEastAsia" w:hAnsi="Arial"/>
      <w:b/>
      <w:bCs/>
      <w:caps/>
      <w:lang w:eastAsia="en-US"/>
    </w:rPr>
  </w:style>
  <w:style w:type="paragraph" w:customStyle="1" w:styleId="ACLBackPageFirmAddress">
    <w:name w:val="ACL BackPage Firm Address"/>
    <w:basedOn w:val="Normal"/>
    <w:uiPriority w:val="99"/>
    <w:rsid w:val="009A21D4"/>
    <w:rPr>
      <w:rFonts w:ascii="Arial" w:eastAsiaTheme="minorEastAsia" w:hAnsi="Arial"/>
      <w:lang w:eastAsia="en-US"/>
    </w:rPr>
  </w:style>
  <w:style w:type="character" w:customStyle="1" w:styleId="ACLLLP">
    <w:name w:val="ACL LLP"/>
    <w:uiPriority w:val="99"/>
    <w:rsid w:val="009A21D4"/>
    <w:rPr>
      <w:rFonts w:ascii="Arial" w:hAnsi="Arial"/>
    </w:rPr>
  </w:style>
  <w:style w:type="paragraph" w:customStyle="1" w:styleId="ACLNormalSgl">
    <w:name w:val="ACL Normal Sgl"/>
    <w:basedOn w:val="Normal"/>
    <w:uiPriority w:val="99"/>
    <w:rsid w:val="00960B74"/>
    <w:pPr>
      <w:jc w:val="both"/>
    </w:pPr>
    <w:rPr>
      <w:rFonts w:ascii="Arial" w:hAnsi="Arial"/>
      <w:snapToGrid w:val="0"/>
      <w:lang w:eastAsia="en-US"/>
    </w:rPr>
  </w:style>
  <w:style w:type="character" w:customStyle="1" w:styleId="ACLCourtDocsFirmLawyers">
    <w:name w:val="ACL CourtDocs Firm Lawyers"/>
    <w:uiPriority w:val="99"/>
    <w:rsid w:val="00960B74"/>
    <w:rPr>
      <w:rFonts w:ascii="Arial" w:hAnsi="Arial"/>
    </w:rPr>
  </w:style>
  <w:style w:type="character" w:customStyle="1" w:styleId="ACLCourtDocsFirmLawyersEmail">
    <w:name w:val="ACL CourtDocs Firm Lawyers Email"/>
    <w:uiPriority w:val="99"/>
    <w:rsid w:val="00960B74"/>
    <w:rPr>
      <w:rFonts w:ascii="Arial" w:hAnsi="Arial"/>
    </w:rPr>
  </w:style>
  <w:style w:type="character" w:customStyle="1" w:styleId="ACLCourtDocsFirmLawyersPhone">
    <w:name w:val="ACL CourtDocs Firm Lawyers Phone"/>
    <w:uiPriority w:val="99"/>
    <w:rsid w:val="00960B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9B"/>
    <w:rPr>
      <w:rFonts w:ascii="Segoe UI" w:eastAsia="Times New Roman" w:hAnsi="Segoe UI" w:cs="Segoe UI"/>
      <w:sz w:val="18"/>
      <w:szCs w:val="18"/>
      <w:lang w:eastAsia="en-CA"/>
    </w:rPr>
  </w:style>
  <w:style w:type="paragraph" w:customStyle="1" w:styleId="ltraddress">
    <w:name w:val="_ltr=address"/>
    <w:basedOn w:val="Normal"/>
    <w:rsid w:val="00C357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</w:pPr>
    <w:rPr>
      <w:rFonts w:ascii="Arial" w:hAnsi="Arial" w:cs="Arial"/>
      <w:sz w:val="22"/>
      <w:lang w:eastAsia="en-US"/>
    </w:rPr>
  </w:style>
  <w:style w:type="character" w:customStyle="1" w:styleId="views-label2">
    <w:name w:val="views-label2"/>
    <w:basedOn w:val="DefaultParagraphFont"/>
    <w:rsid w:val="00C45F4F"/>
  </w:style>
  <w:style w:type="character" w:customStyle="1" w:styleId="locality">
    <w:name w:val="locality"/>
    <w:basedOn w:val="DefaultParagraphFont"/>
    <w:rsid w:val="006E636A"/>
  </w:style>
  <w:style w:type="character" w:customStyle="1" w:styleId="state">
    <w:name w:val="state"/>
    <w:basedOn w:val="DefaultParagraphFont"/>
    <w:rsid w:val="006E636A"/>
  </w:style>
  <w:style w:type="character" w:customStyle="1" w:styleId="postal-code">
    <w:name w:val="postal-code"/>
    <w:basedOn w:val="DefaultParagraphFont"/>
    <w:rsid w:val="006E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4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76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3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90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17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9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0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1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4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10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1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1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2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1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0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8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22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49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4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5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9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95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22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26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6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3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2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2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34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06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03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bsP@dme.ca" TargetMode="External"/><Relationship Id="rId13" Type="http://schemas.openxmlformats.org/officeDocument/2006/relationships/hyperlink" Target="mailto:wskelly@mltaikins.com" TargetMode="External"/><Relationship Id="rId18" Type="http://schemas.openxmlformats.org/officeDocument/2006/relationships/hyperlink" Target="mailto:kevin.ohara@ontario.ca" TargetMode="External"/><Relationship Id="rId26" Type="http://schemas.openxmlformats.org/officeDocument/2006/relationships/hyperlink" Target="mailto:TDurdle@BurchellMacDougal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prosperi@cscap.ca" TargetMode="External"/><Relationship Id="rId7" Type="http://schemas.openxmlformats.org/officeDocument/2006/relationships/hyperlink" Target="mailto:GreenD@dme.ca" TargetMode="External"/><Relationship Id="rId12" Type="http://schemas.openxmlformats.org/officeDocument/2006/relationships/hyperlink" Target="mailto:gcooper@coxandpalmer.com" TargetMode="External"/><Relationship Id="rId17" Type="http://schemas.openxmlformats.org/officeDocument/2006/relationships/hyperlink" Target="mailto:alicia.du@rbc.com" TargetMode="External"/><Relationship Id="rId25" Type="http://schemas.openxmlformats.org/officeDocument/2006/relationships/hyperlink" Target="mailto:carmstrong@goodmans.c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gary.ivany@rbc.com" TargetMode="External"/><Relationship Id="rId20" Type="http://schemas.openxmlformats.org/officeDocument/2006/relationships/hyperlink" Target="mailto:lstevenson@cscap.ca" TargetMode="External"/><Relationship Id="rId29" Type="http://schemas.openxmlformats.org/officeDocument/2006/relationships/hyperlink" Target="mailto:wayne@flowstarind.ca" TargetMode="External"/><Relationship Id="rId1" Type="http://schemas.openxmlformats.org/officeDocument/2006/relationships/styles" Target="styles.xml"/><Relationship Id="rId6" Type="http://schemas.openxmlformats.org/officeDocument/2006/relationships/hyperlink" Target="mailto:YanowitzH@dme.ca" TargetMode="External"/><Relationship Id="rId11" Type="http://schemas.openxmlformats.org/officeDocument/2006/relationships/hyperlink" Target="mailto:pwilliams@coxandpalmer.com" TargetMode="External"/><Relationship Id="rId24" Type="http://schemas.openxmlformats.org/officeDocument/2006/relationships/hyperlink" Target="mailto:chris@parsonsbrewing.co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kplunkett@airdberlis.com" TargetMode="External"/><Relationship Id="rId23" Type="http://schemas.openxmlformats.org/officeDocument/2006/relationships/hyperlink" Target="mailto:Christopher.stanek@gowlingwlg.com" TargetMode="External"/><Relationship Id="rId28" Type="http://schemas.openxmlformats.org/officeDocument/2006/relationships/hyperlink" Target="mailto:JStanley@BurchellMacDougall.com" TargetMode="External"/><Relationship Id="rId10" Type="http://schemas.openxmlformats.org/officeDocument/2006/relationships/hyperlink" Target="mailto:jnevsky@alvarezandmarsal.com" TargetMode="External"/><Relationship Id="rId19" Type="http://schemas.openxmlformats.org/officeDocument/2006/relationships/hyperlink" Target="mailto:diane.winters@justice.gc.ca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hutchens@alvarezandmarsal.com" TargetMode="External"/><Relationship Id="rId14" Type="http://schemas.openxmlformats.org/officeDocument/2006/relationships/hyperlink" Target="mailto:sgraff@airdberlis.com" TargetMode="External"/><Relationship Id="rId22" Type="http://schemas.openxmlformats.org/officeDocument/2006/relationships/hyperlink" Target="mailto:jshlesinger@cscap.ca" TargetMode="External"/><Relationship Id="rId27" Type="http://schemas.openxmlformats.org/officeDocument/2006/relationships/hyperlink" Target="mailto:jerry@jerryamirault.ca" TargetMode="External"/><Relationship Id="rId30" Type="http://schemas.openxmlformats.org/officeDocument/2006/relationships/hyperlink" Target="mailto:skettle@millerthomson.com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682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MacInnis, Andrea (Charlottetown)</cp:lastModifiedBy>
  <cp:revision>2</cp:revision>
  <cp:lastPrinted>2018-12-07T18:47:00Z</cp:lastPrinted>
  <dcterms:created xsi:type="dcterms:W3CDTF">2018-12-07T20:08:00Z</dcterms:created>
  <dcterms:modified xsi:type="dcterms:W3CDTF">2018-12-07T20:08:00Z</dcterms:modified>
</cp:coreProperties>
</file>